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6EC" w:rsidRPr="00D706EC" w:rsidRDefault="00D706EC" w:rsidP="00D706EC">
      <w:pPr>
        <w:ind w:left="-720" w:right="-828"/>
        <w:jc w:val="center"/>
        <w:rPr>
          <w:rFonts w:eastAsia="Times New Roman"/>
          <w:b/>
          <w:sz w:val="22"/>
          <w:szCs w:val="22"/>
          <w:u w:val="single"/>
          <w:lang w:val="ru-RU"/>
        </w:rPr>
      </w:pPr>
      <w:r w:rsidRPr="00D706EC">
        <w:rPr>
          <w:rFonts w:eastAsia="Times New Roman"/>
          <w:b/>
          <w:sz w:val="22"/>
          <w:szCs w:val="22"/>
          <w:u w:val="single"/>
          <w:lang w:val="ru-RU"/>
        </w:rPr>
        <w:t>ОУ „ ХРИСТО СМИРНЕНСКИ” – С. НОВО СЕЛО</w:t>
      </w:r>
      <w:proofErr w:type="gramStart"/>
      <w:r w:rsidRPr="00D706EC">
        <w:rPr>
          <w:rFonts w:eastAsia="Times New Roman"/>
          <w:b/>
          <w:sz w:val="22"/>
          <w:szCs w:val="22"/>
          <w:u w:val="single"/>
          <w:lang w:val="ru-RU"/>
        </w:rPr>
        <w:t>,О</w:t>
      </w:r>
      <w:proofErr w:type="gramEnd"/>
      <w:r w:rsidRPr="00D706EC">
        <w:rPr>
          <w:rFonts w:eastAsia="Times New Roman"/>
          <w:b/>
          <w:sz w:val="22"/>
          <w:szCs w:val="22"/>
          <w:u w:val="single"/>
          <w:lang w:val="ru-RU"/>
        </w:rPr>
        <w:t>БЩ. СТАМБОЛИЙСКИ,ОБЛ</w:t>
      </w:r>
      <w:proofErr w:type="gramStart"/>
      <w:r w:rsidRPr="00D706EC">
        <w:rPr>
          <w:rFonts w:eastAsia="Times New Roman"/>
          <w:b/>
          <w:sz w:val="22"/>
          <w:szCs w:val="22"/>
          <w:u w:val="single"/>
          <w:lang w:val="ru-RU"/>
        </w:rPr>
        <w:t>.П</w:t>
      </w:r>
      <w:proofErr w:type="gramEnd"/>
      <w:r w:rsidRPr="00D706EC">
        <w:rPr>
          <w:rFonts w:eastAsia="Times New Roman"/>
          <w:b/>
          <w:sz w:val="22"/>
          <w:szCs w:val="22"/>
          <w:u w:val="single"/>
          <w:lang w:val="ru-RU"/>
        </w:rPr>
        <w:t>ЛОВДИВ</w:t>
      </w:r>
    </w:p>
    <w:p w:rsidR="00D706EC" w:rsidRPr="00D706EC" w:rsidRDefault="00D706EC" w:rsidP="00D706EC">
      <w:pPr>
        <w:ind w:left="-720" w:right="-1057"/>
        <w:jc w:val="center"/>
        <w:rPr>
          <w:rFonts w:eastAsia="Times New Roman"/>
          <w:u w:val="single"/>
          <w:lang w:val="ru-RU"/>
        </w:rPr>
      </w:pPr>
      <w:r w:rsidRPr="00D706EC">
        <w:rPr>
          <w:rFonts w:eastAsia="Times New Roman"/>
          <w:b/>
          <w:sz w:val="22"/>
          <w:szCs w:val="22"/>
        </w:rPr>
        <w:t>п.к 4221 с. Ново село,ул.15-та, № 22,</w:t>
      </w:r>
      <w:r w:rsidRPr="00D706EC">
        <w:rPr>
          <w:rFonts w:eastAsia="Times New Roman"/>
          <w:b/>
          <w:sz w:val="22"/>
          <w:szCs w:val="22"/>
          <w:lang w:val="ru-RU"/>
        </w:rPr>
        <w:t xml:space="preserve">Телефон:03147/2224, </w:t>
      </w:r>
      <w:r w:rsidRPr="00D706EC">
        <w:rPr>
          <w:rFonts w:eastAsia="Times New Roman"/>
          <w:b/>
          <w:sz w:val="22"/>
          <w:szCs w:val="22"/>
          <w:lang w:val="en-US"/>
        </w:rPr>
        <w:t>GSM</w:t>
      </w:r>
      <w:r w:rsidRPr="00D706EC">
        <w:rPr>
          <w:rFonts w:eastAsia="Times New Roman"/>
          <w:b/>
          <w:sz w:val="22"/>
          <w:szCs w:val="22"/>
          <w:lang w:val="ru-RU"/>
        </w:rPr>
        <w:t xml:space="preserve">:0888/917730,е- </w:t>
      </w:r>
      <w:proofErr w:type="spellStart"/>
      <w:r w:rsidRPr="00D706EC">
        <w:rPr>
          <w:rFonts w:eastAsia="Times New Roman"/>
          <w:b/>
          <w:sz w:val="22"/>
          <w:szCs w:val="22"/>
        </w:rPr>
        <w:t>mail</w:t>
      </w:r>
      <w:proofErr w:type="spellEnd"/>
      <w:r w:rsidRPr="00D706EC">
        <w:rPr>
          <w:rFonts w:eastAsia="Times New Roman"/>
          <w:b/>
          <w:sz w:val="22"/>
          <w:szCs w:val="22"/>
          <w:u w:val="single"/>
          <w:lang w:val="ru-RU"/>
        </w:rPr>
        <w:t>:</w:t>
      </w:r>
      <w:hyperlink r:id="rId7" w:history="1">
        <w:r w:rsidRPr="00D706EC">
          <w:rPr>
            <w:rFonts w:eastAsia="Times New Roman"/>
            <w:b/>
            <w:sz w:val="22"/>
            <w:szCs w:val="22"/>
            <w:u w:val="single"/>
          </w:rPr>
          <w:t>oy</w:t>
        </w:r>
        <w:r w:rsidRPr="00D706EC">
          <w:rPr>
            <w:rFonts w:eastAsia="Times New Roman"/>
            <w:b/>
            <w:sz w:val="22"/>
            <w:szCs w:val="22"/>
            <w:u w:val="single"/>
            <w:lang w:val="ru-RU"/>
          </w:rPr>
          <w:t>_</w:t>
        </w:r>
        <w:r w:rsidRPr="00D706EC">
          <w:rPr>
            <w:rFonts w:eastAsia="Times New Roman"/>
            <w:b/>
            <w:sz w:val="22"/>
            <w:szCs w:val="22"/>
            <w:u w:val="single"/>
          </w:rPr>
          <w:t>novoselo</w:t>
        </w:r>
        <w:r w:rsidRPr="00D706EC">
          <w:rPr>
            <w:rFonts w:eastAsia="Times New Roman"/>
            <w:b/>
            <w:sz w:val="22"/>
            <w:szCs w:val="22"/>
            <w:u w:val="single"/>
            <w:lang w:val="ru-RU"/>
          </w:rPr>
          <w:t>@</w:t>
        </w:r>
        <w:r w:rsidRPr="00D706EC">
          <w:rPr>
            <w:rFonts w:eastAsia="Times New Roman"/>
            <w:b/>
            <w:sz w:val="22"/>
            <w:szCs w:val="22"/>
            <w:u w:val="single"/>
          </w:rPr>
          <w:t>abv</w:t>
        </w:r>
        <w:r w:rsidRPr="00D706EC">
          <w:rPr>
            <w:rFonts w:eastAsia="Times New Roman"/>
            <w:b/>
            <w:sz w:val="22"/>
            <w:szCs w:val="22"/>
            <w:u w:val="single"/>
            <w:lang w:val="ru-RU"/>
          </w:rPr>
          <w:t>.</w:t>
        </w:r>
        <w:proofErr w:type="spellStart"/>
        <w:r w:rsidRPr="00D706EC">
          <w:rPr>
            <w:rFonts w:eastAsia="Times New Roman"/>
            <w:b/>
            <w:sz w:val="22"/>
            <w:szCs w:val="22"/>
            <w:u w:val="single"/>
          </w:rPr>
          <w:t>bg</w:t>
        </w:r>
        <w:proofErr w:type="spellEnd"/>
      </w:hyperlink>
    </w:p>
    <w:p w:rsidR="00B96862" w:rsidRDefault="00B96862" w:rsidP="00B96862">
      <w:pPr>
        <w:spacing w:after="240"/>
        <w:ind w:left="0" w:right="0"/>
        <w:jc w:val="center"/>
        <w:rPr>
          <w:b/>
          <w:bCs/>
          <w:sz w:val="28"/>
          <w:szCs w:val="28"/>
        </w:rPr>
      </w:pPr>
    </w:p>
    <w:p w:rsidR="00B96862" w:rsidRDefault="00B96862" w:rsidP="00B96862">
      <w:pPr>
        <w:spacing w:after="240"/>
        <w:ind w:left="0" w:right="0"/>
        <w:jc w:val="center"/>
        <w:rPr>
          <w:b/>
          <w:bCs/>
          <w:sz w:val="28"/>
          <w:szCs w:val="28"/>
        </w:rPr>
      </w:pPr>
    </w:p>
    <w:p w:rsidR="00B96862" w:rsidRDefault="00B96862" w:rsidP="00A3781A">
      <w:pPr>
        <w:spacing w:after="240"/>
        <w:ind w:left="0" w:right="0"/>
        <w:jc w:val="center"/>
        <w:rPr>
          <w:b/>
          <w:bCs/>
          <w:sz w:val="28"/>
          <w:szCs w:val="28"/>
        </w:rPr>
      </w:pPr>
      <w:r w:rsidRPr="00A3781A">
        <w:rPr>
          <w:b/>
          <w:bCs/>
          <w:sz w:val="28"/>
          <w:szCs w:val="28"/>
        </w:rPr>
        <w:t>ЗАПОВЕД</w:t>
      </w:r>
    </w:p>
    <w:p w:rsidR="00A3781A" w:rsidRPr="00A3781A" w:rsidRDefault="00A3781A" w:rsidP="00A3781A">
      <w:pPr>
        <w:spacing w:after="240"/>
        <w:ind w:left="0" w:right="0"/>
        <w:jc w:val="center"/>
        <w:rPr>
          <w:color w:val="FF0000"/>
          <w:sz w:val="28"/>
          <w:szCs w:val="28"/>
        </w:rPr>
      </w:pPr>
    </w:p>
    <w:p w:rsidR="00B96862" w:rsidRPr="00A3781A" w:rsidRDefault="00B96862" w:rsidP="00A3781A">
      <w:pPr>
        <w:ind w:left="0"/>
        <w:jc w:val="center"/>
        <w:rPr>
          <w:sz w:val="28"/>
          <w:szCs w:val="28"/>
        </w:rPr>
      </w:pPr>
      <w:r w:rsidRPr="00A3781A">
        <w:rPr>
          <w:sz w:val="28"/>
          <w:szCs w:val="28"/>
        </w:rPr>
        <w:t>№ РД</w:t>
      </w:r>
      <w:r w:rsidR="00474C27">
        <w:rPr>
          <w:rStyle w:val="viewinput"/>
          <w:sz w:val="28"/>
          <w:szCs w:val="28"/>
          <w:lang w:val="ru-RU"/>
        </w:rPr>
        <w:t>-10-531</w:t>
      </w:r>
      <w:r w:rsidRPr="00A3781A">
        <w:rPr>
          <w:sz w:val="28"/>
          <w:szCs w:val="28"/>
        </w:rPr>
        <w:t xml:space="preserve">/ </w:t>
      </w:r>
      <w:r w:rsidR="00F97302">
        <w:rPr>
          <w:rStyle w:val="viewinput"/>
          <w:sz w:val="28"/>
          <w:szCs w:val="28"/>
        </w:rPr>
        <w:t>01</w:t>
      </w:r>
      <w:r w:rsidR="00F97302">
        <w:rPr>
          <w:rStyle w:val="viewinput"/>
          <w:sz w:val="28"/>
          <w:szCs w:val="28"/>
          <w:lang w:val="ru-RU"/>
        </w:rPr>
        <w:t>.07</w:t>
      </w:r>
      <w:r w:rsidR="00B031DC">
        <w:rPr>
          <w:rStyle w:val="viewinput"/>
          <w:sz w:val="28"/>
          <w:szCs w:val="28"/>
          <w:lang w:val="ru-RU"/>
        </w:rPr>
        <w:t>.2022</w:t>
      </w:r>
      <w:r w:rsidRPr="00A3781A">
        <w:rPr>
          <w:rStyle w:val="viewinput"/>
          <w:sz w:val="28"/>
          <w:szCs w:val="28"/>
          <w:lang w:val="ru-RU"/>
        </w:rPr>
        <w:t xml:space="preserve"> г.</w:t>
      </w:r>
    </w:p>
    <w:p w:rsidR="00B96862" w:rsidRPr="00A3781A" w:rsidRDefault="00B96862" w:rsidP="00A3781A">
      <w:pPr>
        <w:spacing w:after="240"/>
        <w:ind w:right="0"/>
        <w:jc w:val="both"/>
        <w:rPr>
          <w:sz w:val="28"/>
          <w:szCs w:val="28"/>
        </w:rPr>
      </w:pPr>
      <w:r w:rsidRPr="00A3781A">
        <w:rPr>
          <w:rFonts w:eastAsia="Times New Roman"/>
          <w:sz w:val="28"/>
          <w:szCs w:val="28"/>
        </w:rPr>
        <w:br/>
      </w:r>
      <w:r w:rsidRPr="00A3781A">
        <w:rPr>
          <w:rFonts w:eastAsia="Times New Roman"/>
          <w:sz w:val="28"/>
          <w:szCs w:val="28"/>
        </w:rPr>
        <w:br/>
      </w:r>
      <w:r w:rsidR="00A3781A">
        <w:rPr>
          <w:sz w:val="28"/>
          <w:szCs w:val="28"/>
        </w:rPr>
        <w:t xml:space="preserve">               </w:t>
      </w:r>
      <w:r w:rsidRPr="00A3781A">
        <w:rPr>
          <w:sz w:val="28"/>
          <w:szCs w:val="28"/>
        </w:rPr>
        <w:t>На основание чл. 259, ал. 1 от Закона за предучилищното и училищното образование, чл. 40,</w:t>
      </w:r>
      <w:r w:rsidR="009463EB">
        <w:rPr>
          <w:sz w:val="28"/>
          <w:szCs w:val="28"/>
        </w:rPr>
        <w:t>ал.1, т.1 и т.2,</w:t>
      </w:r>
      <w:r w:rsidRPr="00A3781A">
        <w:rPr>
          <w:sz w:val="28"/>
          <w:szCs w:val="28"/>
        </w:rPr>
        <w:t xml:space="preserve"> ал. 5 и ал.6 от Наредба № 11 от 01.09.2016 г. за оценяване на резултатите от обучението на учениците, във връзка с чл. 33, ал. 1 и при спазване изискванията на чл. 34 и чл. 40 – чл. 43 от същия нормативен документ </w:t>
      </w:r>
    </w:p>
    <w:p w:rsidR="00B96862" w:rsidRPr="00A3781A" w:rsidRDefault="00B96862" w:rsidP="00A3781A">
      <w:pPr>
        <w:spacing w:after="240"/>
        <w:ind w:left="0" w:right="0"/>
        <w:jc w:val="both"/>
        <w:rPr>
          <w:rFonts w:eastAsia="Times New Roman"/>
          <w:sz w:val="28"/>
          <w:szCs w:val="28"/>
        </w:rPr>
      </w:pPr>
    </w:p>
    <w:p w:rsidR="00B96862" w:rsidRPr="00A3781A" w:rsidRDefault="00B96862" w:rsidP="00A3781A">
      <w:pPr>
        <w:jc w:val="center"/>
        <w:rPr>
          <w:sz w:val="28"/>
          <w:szCs w:val="28"/>
        </w:rPr>
      </w:pPr>
      <w:r w:rsidRPr="00A3781A">
        <w:rPr>
          <w:sz w:val="28"/>
          <w:szCs w:val="28"/>
        </w:rPr>
        <w:t>ОПРЕДЕЛЯМ:</w:t>
      </w:r>
    </w:p>
    <w:p w:rsidR="00B96862" w:rsidRPr="00A3781A" w:rsidRDefault="00B96862" w:rsidP="00A3781A">
      <w:pPr>
        <w:ind w:left="0" w:right="0"/>
        <w:jc w:val="both"/>
        <w:rPr>
          <w:rFonts w:eastAsia="Times New Roman"/>
          <w:sz w:val="28"/>
          <w:szCs w:val="28"/>
        </w:rPr>
      </w:pPr>
    </w:p>
    <w:p w:rsidR="00B96862" w:rsidRPr="00A3781A" w:rsidRDefault="00B96862" w:rsidP="00A3781A">
      <w:pPr>
        <w:jc w:val="both"/>
        <w:rPr>
          <w:sz w:val="28"/>
          <w:szCs w:val="28"/>
        </w:rPr>
      </w:pPr>
      <w:r w:rsidRPr="00A3781A">
        <w:rPr>
          <w:sz w:val="28"/>
          <w:szCs w:val="28"/>
        </w:rPr>
        <w:t xml:space="preserve">Ред и организация за провеждане на поправителните изпити за учениците </w:t>
      </w:r>
      <w:r w:rsidR="00F97302">
        <w:rPr>
          <w:sz w:val="28"/>
          <w:szCs w:val="28"/>
        </w:rPr>
        <w:t xml:space="preserve">от </w:t>
      </w:r>
      <w:r w:rsidRPr="00A3781A">
        <w:rPr>
          <w:sz w:val="28"/>
          <w:szCs w:val="28"/>
          <w:lang w:val="en-US"/>
        </w:rPr>
        <w:t>VI</w:t>
      </w:r>
      <w:r w:rsidR="00F97302">
        <w:rPr>
          <w:sz w:val="28"/>
          <w:szCs w:val="28"/>
          <w:lang w:val="en-US"/>
        </w:rPr>
        <w:t>I</w:t>
      </w:r>
      <w:r w:rsidR="000C6198">
        <w:rPr>
          <w:sz w:val="28"/>
          <w:szCs w:val="28"/>
        </w:rPr>
        <w:t>,,а“</w:t>
      </w:r>
      <w:r w:rsidRPr="00A3781A">
        <w:rPr>
          <w:sz w:val="28"/>
          <w:szCs w:val="28"/>
        </w:rPr>
        <w:t xml:space="preserve"> клас през </w:t>
      </w:r>
      <w:r w:rsidR="00F97302">
        <w:rPr>
          <w:rStyle w:val="viewspan"/>
          <w:sz w:val="28"/>
          <w:szCs w:val="28"/>
        </w:rPr>
        <w:t>юл</w:t>
      </w:r>
      <w:r w:rsidRPr="00A3781A">
        <w:rPr>
          <w:rStyle w:val="viewspan"/>
          <w:sz w:val="28"/>
          <w:szCs w:val="28"/>
        </w:rPr>
        <w:t>ска</w:t>
      </w:r>
      <w:r w:rsidRPr="00A3781A">
        <w:rPr>
          <w:rStyle w:val="select2-selectionrendered"/>
          <w:sz w:val="28"/>
          <w:szCs w:val="28"/>
        </w:rPr>
        <w:t xml:space="preserve"> редовна</w:t>
      </w:r>
      <w:r w:rsidR="00B031DC">
        <w:rPr>
          <w:sz w:val="28"/>
          <w:szCs w:val="28"/>
        </w:rPr>
        <w:t xml:space="preserve"> </w:t>
      </w:r>
      <w:r w:rsidR="000C6198">
        <w:rPr>
          <w:sz w:val="28"/>
          <w:szCs w:val="28"/>
        </w:rPr>
        <w:t xml:space="preserve">поправителна </w:t>
      </w:r>
      <w:r w:rsidR="00B031DC">
        <w:rPr>
          <w:sz w:val="28"/>
          <w:szCs w:val="28"/>
        </w:rPr>
        <w:t>сесия на учебната 2021/2022</w:t>
      </w:r>
      <w:r w:rsidRPr="00A3781A">
        <w:rPr>
          <w:sz w:val="28"/>
          <w:szCs w:val="28"/>
        </w:rPr>
        <w:t xml:space="preserve"> г., както следва: </w:t>
      </w:r>
    </w:p>
    <w:p w:rsidR="00B96862" w:rsidRDefault="00B96862" w:rsidP="00B96862"/>
    <w:p w:rsidR="00B96862" w:rsidRDefault="00B96862" w:rsidP="00A3781A">
      <w:pPr>
        <w:pStyle w:val="a3"/>
        <w:ind w:left="735"/>
      </w:pPr>
    </w:p>
    <w:tbl>
      <w:tblPr>
        <w:tblStyle w:val="a4"/>
        <w:tblpPr w:leftFromText="141" w:rightFromText="141" w:vertAnchor="page" w:horzAnchor="margin" w:tblpY="2446"/>
        <w:tblW w:w="0" w:type="auto"/>
        <w:tblLayout w:type="fixed"/>
        <w:tblLook w:val="04A0" w:firstRow="1" w:lastRow="0" w:firstColumn="1" w:lastColumn="0" w:noHBand="0" w:noVBand="1"/>
      </w:tblPr>
      <w:tblGrid>
        <w:gridCol w:w="1384"/>
        <w:gridCol w:w="1833"/>
        <w:gridCol w:w="1853"/>
        <w:gridCol w:w="1635"/>
        <w:gridCol w:w="1520"/>
        <w:gridCol w:w="1491"/>
        <w:gridCol w:w="1354"/>
        <w:gridCol w:w="1354"/>
        <w:gridCol w:w="1565"/>
      </w:tblGrid>
      <w:tr w:rsidR="00571D31" w:rsidRPr="00B96862" w:rsidTr="001D5384">
        <w:tc>
          <w:tcPr>
            <w:tcW w:w="13989" w:type="dxa"/>
            <w:gridSpan w:val="9"/>
            <w:tcBorders>
              <w:top w:val="single" w:sz="4" w:space="0" w:color="auto"/>
              <w:left w:val="single" w:sz="4" w:space="0" w:color="auto"/>
              <w:bottom w:val="single" w:sz="4" w:space="0" w:color="auto"/>
              <w:right w:val="single" w:sz="4" w:space="0" w:color="auto"/>
            </w:tcBorders>
          </w:tcPr>
          <w:p w:rsidR="00571D31" w:rsidRDefault="00571D31" w:rsidP="00571D31">
            <w:pPr>
              <w:ind w:left="0" w:right="0"/>
              <w:rPr>
                <w:rFonts w:asciiTheme="minorHAnsi" w:eastAsiaTheme="minorHAnsi" w:hAnsiTheme="minorHAnsi" w:cstheme="minorBidi"/>
                <w:sz w:val="22"/>
                <w:szCs w:val="22"/>
                <w:lang w:eastAsia="en-US"/>
              </w:rPr>
            </w:pPr>
          </w:p>
          <w:p w:rsidR="00571D31" w:rsidRPr="00871AD6" w:rsidRDefault="00A3781A" w:rsidP="00871AD6">
            <w:pPr>
              <w:pStyle w:val="a3"/>
              <w:numPr>
                <w:ilvl w:val="0"/>
                <w:numId w:val="2"/>
              </w:numPr>
              <w:ind w:right="0"/>
              <w:jc w:val="center"/>
              <w:rPr>
                <w:rFonts w:asciiTheme="minorHAnsi" w:eastAsiaTheme="minorHAnsi" w:hAnsiTheme="minorHAnsi" w:cstheme="minorBidi"/>
                <w:b/>
                <w:lang w:eastAsia="en-US"/>
              </w:rPr>
            </w:pPr>
            <w:r w:rsidRPr="00871AD6">
              <w:rPr>
                <w:rFonts w:asciiTheme="minorHAnsi" w:eastAsiaTheme="minorHAnsi" w:hAnsiTheme="minorHAnsi" w:cstheme="minorBidi"/>
                <w:b/>
                <w:lang w:eastAsia="en-US"/>
              </w:rPr>
              <w:t xml:space="preserve">За </w:t>
            </w:r>
            <w:r w:rsidR="00B63505" w:rsidRPr="00B63505">
              <w:rPr>
                <w:rFonts w:asciiTheme="minorHAnsi" w:eastAsiaTheme="minorHAnsi" w:hAnsiTheme="minorHAnsi" w:cstheme="minorBidi"/>
                <w:b/>
                <w:lang w:val="ru-RU" w:eastAsia="en-US"/>
              </w:rPr>
              <w:t xml:space="preserve"> </w:t>
            </w:r>
            <w:r w:rsidRPr="00871AD6">
              <w:rPr>
                <w:rFonts w:asciiTheme="minorHAnsi" w:eastAsiaTheme="minorHAnsi" w:hAnsiTheme="minorHAnsi" w:cstheme="minorBidi"/>
                <w:b/>
                <w:lang w:val="en-US" w:eastAsia="en-US"/>
              </w:rPr>
              <w:t>VI</w:t>
            </w:r>
            <w:r w:rsidR="00F97302">
              <w:rPr>
                <w:rFonts w:asciiTheme="minorHAnsi" w:eastAsiaTheme="minorHAnsi" w:hAnsiTheme="minorHAnsi" w:cstheme="minorBidi"/>
                <w:b/>
                <w:lang w:val="en-US" w:eastAsia="en-US"/>
              </w:rPr>
              <w:t>I</w:t>
            </w:r>
            <w:r w:rsidRPr="00B031DC">
              <w:rPr>
                <w:rFonts w:asciiTheme="minorHAnsi" w:eastAsiaTheme="minorHAnsi" w:hAnsiTheme="minorHAnsi" w:cstheme="minorBidi"/>
                <w:b/>
                <w:lang w:val="ru-RU" w:eastAsia="en-US"/>
              </w:rPr>
              <w:t>-</w:t>
            </w:r>
            <w:r w:rsidR="00F97302">
              <w:rPr>
                <w:rFonts w:asciiTheme="minorHAnsi" w:eastAsiaTheme="minorHAnsi" w:hAnsiTheme="minorHAnsi" w:cstheme="minorBidi"/>
                <w:b/>
                <w:lang w:eastAsia="en-US"/>
              </w:rPr>
              <w:t>м</w:t>
            </w:r>
            <w:r w:rsidRPr="00871AD6">
              <w:rPr>
                <w:rFonts w:asciiTheme="minorHAnsi" w:eastAsiaTheme="minorHAnsi" w:hAnsiTheme="minorHAnsi" w:cstheme="minorBidi"/>
                <w:b/>
                <w:lang w:eastAsia="en-US"/>
              </w:rPr>
              <w:t>и ,,а“ клас:</w:t>
            </w:r>
          </w:p>
          <w:p w:rsidR="00571D31" w:rsidRDefault="00571D31" w:rsidP="00571D31">
            <w:pPr>
              <w:ind w:left="0" w:right="0"/>
              <w:rPr>
                <w:rFonts w:asciiTheme="minorHAnsi" w:eastAsiaTheme="minorHAnsi" w:hAnsiTheme="minorHAnsi" w:cstheme="minorBidi"/>
                <w:sz w:val="22"/>
                <w:szCs w:val="22"/>
                <w:lang w:eastAsia="en-US"/>
              </w:rPr>
            </w:pPr>
          </w:p>
          <w:p w:rsidR="004F75BC" w:rsidRPr="00B96862" w:rsidRDefault="004F75BC" w:rsidP="00571D31">
            <w:pPr>
              <w:ind w:left="0" w:right="0"/>
              <w:rPr>
                <w:rFonts w:asciiTheme="minorHAnsi" w:eastAsiaTheme="minorHAnsi" w:hAnsiTheme="minorHAnsi" w:cstheme="minorBidi"/>
                <w:sz w:val="22"/>
                <w:szCs w:val="22"/>
                <w:lang w:eastAsia="en-US"/>
              </w:rPr>
            </w:pPr>
          </w:p>
        </w:tc>
      </w:tr>
      <w:tr w:rsidR="00A3781A" w:rsidRPr="00B96862" w:rsidTr="00836B8A">
        <w:tc>
          <w:tcPr>
            <w:tcW w:w="1384"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proofErr w:type="spellStart"/>
            <w:r w:rsidRPr="00B96862">
              <w:rPr>
                <w:b/>
                <w:bCs/>
                <w:i/>
                <w:iCs/>
                <w:sz w:val="22"/>
                <w:szCs w:val="22"/>
                <w:lang w:val="ru-RU"/>
              </w:rPr>
              <w:t>Изпит</w:t>
            </w:r>
            <w:proofErr w:type="spellEnd"/>
            <w:r w:rsidRPr="00B96862">
              <w:rPr>
                <w:b/>
                <w:bCs/>
                <w:i/>
                <w:iCs/>
                <w:sz w:val="22"/>
                <w:szCs w:val="22"/>
                <w:lang w:val="ru-RU"/>
              </w:rPr>
              <w:t xml:space="preserve"> по </w:t>
            </w:r>
            <w:r w:rsidRPr="00B96862">
              <w:rPr>
                <w:b/>
                <w:bCs/>
                <w:i/>
                <w:iCs/>
                <w:sz w:val="22"/>
                <w:szCs w:val="22"/>
                <w:lang w:val="ru-RU"/>
              </w:rPr>
              <w:br/>
            </w:r>
            <w:proofErr w:type="spellStart"/>
            <w:r w:rsidRPr="00B96862">
              <w:rPr>
                <w:b/>
                <w:bCs/>
                <w:i/>
                <w:iCs/>
                <w:sz w:val="22"/>
                <w:szCs w:val="22"/>
                <w:lang w:val="ru-RU"/>
              </w:rPr>
              <w:t>учебен</w:t>
            </w:r>
            <w:proofErr w:type="spellEnd"/>
            <w:r w:rsidRPr="00B96862">
              <w:rPr>
                <w:b/>
                <w:bCs/>
                <w:i/>
                <w:iCs/>
                <w:sz w:val="22"/>
                <w:szCs w:val="22"/>
                <w:lang w:val="ru-RU"/>
              </w:rPr>
              <w:t xml:space="preserve"> предмет</w:t>
            </w:r>
          </w:p>
        </w:tc>
        <w:tc>
          <w:tcPr>
            <w:tcW w:w="1833"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Дата, </w:t>
            </w:r>
            <w:proofErr w:type="spellStart"/>
            <w:r w:rsidRPr="00B96862">
              <w:rPr>
                <w:b/>
                <w:bCs/>
                <w:i/>
                <w:iCs/>
                <w:sz w:val="22"/>
                <w:szCs w:val="22"/>
                <w:lang w:val="ru-RU"/>
              </w:rPr>
              <w:t>начален</w:t>
            </w:r>
            <w:proofErr w:type="spellEnd"/>
            <w:r w:rsidRPr="00B96862">
              <w:rPr>
                <w:b/>
                <w:bCs/>
                <w:i/>
                <w:iCs/>
                <w:sz w:val="22"/>
                <w:szCs w:val="22"/>
                <w:lang w:val="ru-RU"/>
              </w:rPr>
              <w:t xml:space="preserve"> час, </w:t>
            </w:r>
            <w:r w:rsidRPr="00B96862">
              <w:rPr>
                <w:b/>
                <w:bCs/>
                <w:i/>
                <w:iCs/>
                <w:sz w:val="22"/>
                <w:szCs w:val="22"/>
                <w:lang w:val="ru-RU"/>
              </w:rPr>
              <w:br/>
            </w:r>
            <w:proofErr w:type="spellStart"/>
            <w:r w:rsidRPr="00B96862">
              <w:rPr>
                <w:b/>
                <w:bCs/>
                <w:i/>
                <w:iCs/>
                <w:sz w:val="22"/>
                <w:szCs w:val="22"/>
                <w:lang w:val="ru-RU"/>
              </w:rPr>
              <w:t>място</w:t>
            </w:r>
            <w:proofErr w:type="spellEnd"/>
            <w:r w:rsidRPr="00B96862">
              <w:rPr>
                <w:b/>
                <w:bCs/>
                <w:i/>
                <w:iCs/>
                <w:sz w:val="22"/>
                <w:szCs w:val="22"/>
                <w:lang w:val="ru-RU"/>
              </w:rPr>
              <w:t xml:space="preserve"> на </w:t>
            </w:r>
            <w:proofErr w:type="spellStart"/>
            <w:r w:rsidRPr="00B96862">
              <w:rPr>
                <w:b/>
                <w:bCs/>
                <w:i/>
                <w:iCs/>
                <w:sz w:val="22"/>
                <w:szCs w:val="22"/>
                <w:lang w:val="ru-RU"/>
              </w:rPr>
              <w:t>провеждане</w:t>
            </w:r>
            <w:proofErr w:type="spellEnd"/>
            <w:r w:rsidRPr="00B96862">
              <w:rPr>
                <w:b/>
                <w:bCs/>
                <w:i/>
                <w:iCs/>
                <w:sz w:val="22"/>
                <w:szCs w:val="22"/>
                <w:lang w:val="ru-RU"/>
              </w:rPr>
              <w:t xml:space="preserve"> </w:t>
            </w:r>
          </w:p>
        </w:tc>
        <w:tc>
          <w:tcPr>
            <w:tcW w:w="1853"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Формат на </w:t>
            </w:r>
            <w:proofErr w:type="spellStart"/>
            <w:r w:rsidRPr="00B96862">
              <w:rPr>
                <w:b/>
                <w:bCs/>
                <w:i/>
                <w:iCs/>
                <w:sz w:val="22"/>
                <w:szCs w:val="22"/>
                <w:lang w:val="ru-RU"/>
              </w:rPr>
              <w:t>изпита</w:t>
            </w:r>
            <w:proofErr w:type="spellEnd"/>
            <w:r w:rsidRPr="00B96862">
              <w:rPr>
                <w:b/>
                <w:bCs/>
                <w:i/>
                <w:iCs/>
                <w:sz w:val="22"/>
                <w:szCs w:val="22"/>
                <w:lang w:val="ru-RU"/>
              </w:rPr>
              <w:t xml:space="preserve"> </w:t>
            </w:r>
            <w:r w:rsidRPr="00B96862">
              <w:rPr>
                <w:b/>
                <w:bCs/>
                <w:i/>
                <w:iCs/>
                <w:sz w:val="22"/>
                <w:szCs w:val="22"/>
                <w:lang w:val="ru-RU"/>
              </w:rPr>
              <w:br/>
              <w:t>/</w:t>
            </w:r>
            <w:proofErr w:type="spellStart"/>
            <w:r w:rsidRPr="00B96862">
              <w:rPr>
                <w:b/>
                <w:bCs/>
                <w:i/>
                <w:iCs/>
                <w:sz w:val="22"/>
                <w:szCs w:val="22"/>
                <w:lang w:val="ru-RU"/>
              </w:rPr>
              <w:t>продължителност</w:t>
            </w:r>
            <w:proofErr w:type="spellEnd"/>
            <w:r w:rsidRPr="00B96862">
              <w:rPr>
                <w:i/>
                <w:iCs/>
                <w:sz w:val="22"/>
                <w:szCs w:val="22"/>
                <w:lang w:val="ru-RU"/>
              </w:rPr>
              <w:t xml:space="preserve"> </w:t>
            </w:r>
          </w:p>
        </w:tc>
        <w:tc>
          <w:tcPr>
            <w:tcW w:w="1635"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proofErr w:type="spellStart"/>
            <w:r w:rsidRPr="00B96862">
              <w:rPr>
                <w:b/>
                <w:bCs/>
                <w:i/>
                <w:iCs/>
                <w:sz w:val="22"/>
                <w:szCs w:val="22"/>
                <w:lang w:val="ru-RU"/>
              </w:rPr>
              <w:t>Ученици</w:t>
            </w:r>
            <w:proofErr w:type="spellEnd"/>
            <w:r w:rsidRPr="00B96862">
              <w:rPr>
                <w:b/>
                <w:bCs/>
                <w:i/>
                <w:iCs/>
                <w:sz w:val="22"/>
                <w:szCs w:val="22"/>
                <w:lang w:val="ru-RU"/>
              </w:rPr>
              <w:t xml:space="preserve">, които </w:t>
            </w:r>
            <w:proofErr w:type="spellStart"/>
            <w:r w:rsidRPr="00B96862">
              <w:rPr>
                <w:b/>
                <w:bCs/>
                <w:i/>
                <w:iCs/>
                <w:sz w:val="22"/>
                <w:szCs w:val="22"/>
                <w:lang w:val="ru-RU"/>
              </w:rPr>
              <w:t>следва</w:t>
            </w:r>
            <w:proofErr w:type="spellEnd"/>
            <w:r w:rsidRPr="00B96862">
              <w:rPr>
                <w:b/>
                <w:bCs/>
                <w:i/>
                <w:iCs/>
                <w:sz w:val="22"/>
                <w:szCs w:val="22"/>
                <w:lang w:val="ru-RU"/>
              </w:rPr>
              <w:t xml:space="preserve"> да се </w:t>
            </w:r>
            <w:proofErr w:type="spellStart"/>
            <w:r w:rsidRPr="00B96862">
              <w:rPr>
                <w:b/>
                <w:bCs/>
                <w:i/>
                <w:iCs/>
                <w:sz w:val="22"/>
                <w:szCs w:val="22"/>
                <w:lang w:val="ru-RU"/>
              </w:rPr>
              <w:t>явяват</w:t>
            </w:r>
            <w:proofErr w:type="spellEnd"/>
            <w:r w:rsidRPr="00B96862">
              <w:rPr>
                <w:i/>
                <w:iCs/>
                <w:sz w:val="22"/>
                <w:szCs w:val="22"/>
                <w:lang w:val="ru-RU"/>
              </w:rPr>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proofErr w:type="spellStart"/>
            <w:r w:rsidRPr="00B96862">
              <w:rPr>
                <w:b/>
                <w:bCs/>
                <w:i/>
                <w:iCs/>
                <w:sz w:val="22"/>
                <w:szCs w:val="22"/>
                <w:lang w:val="ru-RU"/>
              </w:rPr>
              <w:t>Комисия</w:t>
            </w:r>
            <w:proofErr w:type="spellEnd"/>
            <w:r w:rsidRPr="00B96862">
              <w:rPr>
                <w:b/>
                <w:bCs/>
                <w:i/>
                <w:iCs/>
                <w:sz w:val="22"/>
                <w:szCs w:val="22"/>
                <w:lang w:val="ru-RU"/>
              </w:rPr>
              <w:t xml:space="preserve"> по </w:t>
            </w:r>
            <w:proofErr w:type="spellStart"/>
            <w:r w:rsidRPr="00B96862">
              <w:rPr>
                <w:b/>
                <w:bCs/>
                <w:i/>
                <w:iCs/>
                <w:sz w:val="22"/>
                <w:szCs w:val="22"/>
                <w:lang w:val="ru-RU"/>
              </w:rPr>
              <w:t>организиране</w:t>
            </w:r>
            <w:proofErr w:type="spellEnd"/>
            <w:r w:rsidRPr="00B96862">
              <w:rPr>
                <w:b/>
                <w:bCs/>
                <w:i/>
                <w:iCs/>
                <w:sz w:val="22"/>
                <w:szCs w:val="22"/>
                <w:lang w:val="ru-RU"/>
              </w:rPr>
              <w:br/>
              <w:t xml:space="preserve">на </w:t>
            </w:r>
            <w:proofErr w:type="spellStart"/>
            <w:r w:rsidRPr="00B96862">
              <w:rPr>
                <w:b/>
                <w:bCs/>
                <w:i/>
                <w:iCs/>
                <w:sz w:val="22"/>
                <w:szCs w:val="22"/>
                <w:lang w:val="ru-RU"/>
              </w:rPr>
              <w:t>изпита</w:t>
            </w:r>
            <w:proofErr w:type="spellEnd"/>
            <w:r w:rsidRPr="00B96862">
              <w:rPr>
                <w:b/>
                <w:bCs/>
                <w:i/>
                <w:iCs/>
                <w:sz w:val="22"/>
                <w:szCs w:val="22"/>
                <w:lang w:val="ru-RU"/>
              </w:rPr>
              <w:t xml:space="preserve"> (</w:t>
            </w:r>
            <w:proofErr w:type="spellStart"/>
            <w:r w:rsidRPr="00B96862">
              <w:rPr>
                <w:b/>
                <w:bCs/>
                <w:i/>
                <w:iCs/>
                <w:sz w:val="22"/>
                <w:szCs w:val="22"/>
                <w:lang w:val="ru-RU"/>
              </w:rPr>
              <w:t>квестори</w:t>
            </w:r>
            <w:proofErr w:type="spellEnd"/>
            <w:r w:rsidRPr="00B96862">
              <w:rPr>
                <w:b/>
                <w:bCs/>
                <w:i/>
                <w:iCs/>
                <w:sz w:val="22"/>
                <w:szCs w:val="22"/>
                <w:lang w:val="ru-RU"/>
              </w:rPr>
              <w:t>)</w:t>
            </w:r>
            <w:r w:rsidRPr="00B96862">
              <w:rPr>
                <w:i/>
                <w:iCs/>
                <w:sz w:val="22"/>
                <w:szCs w:val="22"/>
                <w:lang w:val="ru-RU"/>
              </w:rPr>
              <w:t xml:space="preserve"> </w:t>
            </w:r>
          </w:p>
        </w:tc>
        <w:tc>
          <w:tcPr>
            <w:tcW w:w="1491"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proofErr w:type="spellStart"/>
            <w:r w:rsidRPr="00B96862">
              <w:rPr>
                <w:b/>
                <w:bCs/>
                <w:i/>
                <w:iCs/>
                <w:sz w:val="22"/>
                <w:szCs w:val="22"/>
                <w:lang w:val="ru-RU"/>
              </w:rPr>
              <w:t>Комисия</w:t>
            </w:r>
            <w:proofErr w:type="spellEnd"/>
            <w:r w:rsidRPr="00B96862">
              <w:rPr>
                <w:b/>
                <w:bCs/>
                <w:i/>
                <w:iCs/>
                <w:sz w:val="22"/>
                <w:szCs w:val="22"/>
                <w:lang w:val="ru-RU"/>
              </w:rPr>
              <w:t xml:space="preserve"> </w:t>
            </w:r>
            <w:r w:rsidRPr="00B96862">
              <w:rPr>
                <w:b/>
                <w:bCs/>
                <w:i/>
                <w:iCs/>
                <w:sz w:val="22"/>
                <w:szCs w:val="22"/>
                <w:lang w:val="ru-RU"/>
              </w:rPr>
              <w:br/>
              <w:t xml:space="preserve">по </w:t>
            </w:r>
            <w:proofErr w:type="spellStart"/>
            <w:r w:rsidRPr="00B96862">
              <w:rPr>
                <w:b/>
                <w:bCs/>
                <w:i/>
                <w:iCs/>
                <w:sz w:val="22"/>
                <w:szCs w:val="22"/>
                <w:lang w:val="ru-RU"/>
              </w:rPr>
              <w:t>оценяването</w:t>
            </w:r>
            <w:proofErr w:type="spellEnd"/>
            <w:r w:rsidRPr="00B96862">
              <w:rPr>
                <w:i/>
                <w:iCs/>
                <w:sz w:val="22"/>
                <w:szCs w:val="22"/>
                <w:lang w:val="ru-RU"/>
              </w:rPr>
              <w:t xml:space="preserve"> </w:t>
            </w:r>
          </w:p>
        </w:tc>
        <w:tc>
          <w:tcPr>
            <w:tcW w:w="1354"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Срок за </w:t>
            </w:r>
            <w:proofErr w:type="spellStart"/>
            <w:r w:rsidRPr="00B96862">
              <w:rPr>
                <w:b/>
                <w:bCs/>
                <w:i/>
                <w:iCs/>
                <w:sz w:val="22"/>
                <w:szCs w:val="22"/>
                <w:lang w:val="ru-RU"/>
              </w:rPr>
              <w:t>изготвяне</w:t>
            </w:r>
            <w:proofErr w:type="spellEnd"/>
            <w:r w:rsidRPr="00B96862">
              <w:rPr>
                <w:b/>
                <w:bCs/>
                <w:i/>
                <w:iCs/>
                <w:sz w:val="22"/>
                <w:szCs w:val="22"/>
                <w:lang w:val="ru-RU"/>
              </w:rPr>
              <w:t xml:space="preserve"> </w:t>
            </w:r>
            <w:r w:rsidRPr="00B96862">
              <w:rPr>
                <w:b/>
                <w:bCs/>
                <w:i/>
                <w:iCs/>
                <w:sz w:val="22"/>
                <w:szCs w:val="22"/>
                <w:lang w:val="ru-RU"/>
              </w:rPr>
              <w:br/>
              <w:t xml:space="preserve">на </w:t>
            </w:r>
            <w:proofErr w:type="spellStart"/>
            <w:r w:rsidRPr="00B96862">
              <w:rPr>
                <w:b/>
                <w:bCs/>
                <w:i/>
                <w:iCs/>
                <w:sz w:val="22"/>
                <w:szCs w:val="22"/>
                <w:lang w:val="ru-RU"/>
              </w:rPr>
              <w:t>изпитните</w:t>
            </w:r>
            <w:proofErr w:type="spellEnd"/>
            <w:r w:rsidRPr="00B96862">
              <w:rPr>
                <w:b/>
                <w:bCs/>
                <w:i/>
                <w:iCs/>
                <w:sz w:val="22"/>
                <w:szCs w:val="22"/>
                <w:lang w:val="ru-RU"/>
              </w:rPr>
              <w:t xml:space="preserve"> </w:t>
            </w:r>
            <w:r w:rsidRPr="00B96862">
              <w:rPr>
                <w:b/>
                <w:bCs/>
                <w:i/>
                <w:iCs/>
                <w:sz w:val="22"/>
                <w:szCs w:val="22"/>
                <w:lang w:val="ru-RU"/>
              </w:rPr>
              <w:br/>
            </w:r>
            <w:proofErr w:type="spellStart"/>
            <w:r w:rsidRPr="00B96862">
              <w:rPr>
                <w:b/>
                <w:bCs/>
                <w:i/>
                <w:iCs/>
                <w:sz w:val="22"/>
                <w:szCs w:val="22"/>
                <w:lang w:val="ru-RU"/>
              </w:rPr>
              <w:t>материали</w:t>
            </w:r>
            <w:proofErr w:type="spellEnd"/>
            <w:r w:rsidRPr="00B96862">
              <w:rPr>
                <w:b/>
                <w:bCs/>
                <w:i/>
                <w:iCs/>
                <w:sz w:val="22"/>
                <w:szCs w:val="22"/>
                <w:lang w:val="ru-RU"/>
              </w:rPr>
              <w:t xml:space="preserve"> </w:t>
            </w:r>
          </w:p>
        </w:tc>
        <w:tc>
          <w:tcPr>
            <w:tcW w:w="1354"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proofErr w:type="spellStart"/>
            <w:r w:rsidRPr="00B96862">
              <w:rPr>
                <w:b/>
                <w:bCs/>
                <w:i/>
                <w:iCs/>
                <w:sz w:val="22"/>
                <w:szCs w:val="22"/>
                <w:lang w:val="ru-RU"/>
              </w:rPr>
              <w:t>Време</w:t>
            </w:r>
            <w:proofErr w:type="spellEnd"/>
            <w:r w:rsidRPr="00B96862">
              <w:rPr>
                <w:b/>
                <w:bCs/>
                <w:i/>
                <w:iCs/>
                <w:sz w:val="22"/>
                <w:szCs w:val="22"/>
                <w:lang w:val="ru-RU"/>
              </w:rPr>
              <w:t xml:space="preserve"> и </w:t>
            </w:r>
            <w:proofErr w:type="spellStart"/>
            <w:r w:rsidRPr="00B96862">
              <w:rPr>
                <w:b/>
                <w:bCs/>
                <w:i/>
                <w:iCs/>
                <w:sz w:val="22"/>
                <w:szCs w:val="22"/>
                <w:lang w:val="ru-RU"/>
              </w:rPr>
              <w:t>място</w:t>
            </w:r>
            <w:proofErr w:type="spellEnd"/>
            <w:r w:rsidRPr="00B96862">
              <w:rPr>
                <w:b/>
                <w:bCs/>
                <w:i/>
                <w:iCs/>
                <w:sz w:val="22"/>
                <w:szCs w:val="22"/>
                <w:lang w:val="ru-RU"/>
              </w:rPr>
              <w:t xml:space="preserve"> </w:t>
            </w:r>
            <w:r w:rsidRPr="00B96862">
              <w:rPr>
                <w:b/>
                <w:bCs/>
                <w:i/>
                <w:iCs/>
                <w:sz w:val="22"/>
                <w:szCs w:val="22"/>
                <w:lang w:val="ru-RU"/>
              </w:rPr>
              <w:br/>
              <w:t xml:space="preserve">за проверка на </w:t>
            </w:r>
            <w:r w:rsidRPr="00B96862">
              <w:rPr>
                <w:b/>
                <w:bCs/>
                <w:i/>
                <w:iCs/>
                <w:sz w:val="22"/>
                <w:szCs w:val="22"/>
                <w:lang w:val="ru-RU"/>
              </w:rPr>
              <w:br/>
            </w:r>
            <w:proofErr w:type="spellStart"/>
            <w:r w:rsidRPr="00B96862">
              <w:rPr>
                <w:b/>
                <w:bCs/>
                <w:i/>
                <w:iCs/>
                <w:sz w:val="22"/>
                <w:szCs w:val="22"/>
                <w:lang w:val="ru-RU"/>
              </w:rPr>
              <w:t>изпитните</w:t>
            </w:r>
            <w:proofErr w:type="spellEnd"/>
            <w:r w:rsidRPr="00B96862">
              <w:rPr>
                <w:b/>
                <w:bCs/>
                <w:i/>
                <w:iCs/>
                <w:sz w:val="22"/>
                <w:szCs w:val="22"/>
                <w:lang w:val="ru-RU"/>
              </w:rPr>
              <w:t xml:space="preserve"> </w:t>
            </w:r>
            <w:r w:rsidRPr="00B96862">
              <w:rPr>
                <w:b/>
                <w:bCs/>
                <w:i/>
                <w:iCs/>
                <w:sz w:val="22"/>
                <w:szCs w:val="22"/>
                <w:lang w:val="ru-RU"/>
              </w:rPr>
              <w:br/>
            </w:r>
            <w:proofErr w:type="spellStart"/>
            <w:r w:rsidRPr="00B96862">
              <w:rPr>
                <w:b/>
                <w:bCs/>
                <w:i/>
                <w:iCs/>
                <w:sz w:val="22"/>
                <w:szCs w:val="22"/>
                <w:lang w:val="ru-RU"/>
              </w:rPr>
              <w:t>работи</w:t>
            </w:r>
            <w:proofErr w:type="spellEnd"/>
            <w:r w:rsidRPr="00B96862">
              <w:rPr>
                <w:b/>
                <w:bCs/>
                <w:i/>
                <w:iCs/>
                <w:sz w:val="22"/>
                <w:szCs w:val="22"/>
                <w:lang w:val="ru-RU"/>
              </w:rPr>
              <w:t xml:space="preserve"> </w:t>
            </w:r>
          </w:p>
        </w:tc>
        <w:tc>
          <w:tcPr>
            <w:tcW w:w="1565"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Срок и </w:t>
            </w:r>
            <w:proofErr w:type="spellStart"/>
            <w:r w:rsidRPr="00B96862">
              <w:rPr>
                <w:b/>
                <w:bCs/>
                <w:i/>
                <w:iCs/>
                <w:sz w:val="22"/>
                <w:szCs w:val="22"/>
                <w:lang w:val="ru-RU"/>
              </w:rPr>
              <w:t>място</w:t>
            </w:r>
            <w:proofErr w:type="spellEnd"/>
            <w:r w:rsidRPr="00B96862">
              <w:rPr>
                <w:b/>
                <w:bCs/>
                <w:i/>
                <w:iCs/>
                <w:sz w:val="22"/>
                <w:szCs w:val="22"/>
                <w:lang w:val="ru-RU"/>
              </w:rPr>
              <w:t xml:space="preserve"> </w:t>
            </w:r>
            <w:r w:rsidRPr="00B96862">
              <w:rPr>
                <w:b/>
                <w:bCs/>
                <w:i/>
                <w:iCs/>
                <w:sz w:val="22"/>
                <w:szCs w:val="22"/>
                <w:lang w:val="ru-RU"/>
              </w:rPr>
              <w:br/>
              <w:t xml:space="preserve">за </w:t>
            </w:r>
            <w:proofErr w:type="spellStart"/>
            <w:r w:rsidRPr="00B96862">
              <w:rPr>
                <w:b/>
                <w:bCs/>
                <w:i/>
                <w:iCs/>
                <w:sz w:val="22"/>
                <w:szCs w:val="22"/>
                <w:lang w:val="ru-RU"/>
              </w:rPr>
              <w:t>оповестяване</w:t>
            </w:r>
            <w:proofErr w:type="spellEnd"/>
            <w:r w:rsidRPr="00B96862">
              <w:rPr>
                <w:b/>
                <w:bCs/>
                <w:i/>
                <w:iCs/>
                <w:sz w:val="22"/>
                <w:szCs w:val="22"/>
                <w:lang w:val="ru-RU"/>
              </w:rPr>
              <w:t xml:space="preserve"> на </w:t>
            </w:r>
            <w:r w:rsidRPr="00B96862">
              <w:rPr>
                <w:b/>
                <w:bCs/>
                <w:i/>
                <w:iCs/>
                <w:sz w:val="22"/>
                <w:szCs w:val="22"/>
                <w:lang w:val="ru-RU"/>
              </w:rPr>
              <w:br/>
            </w:r>
            <w:proofErr w:type="spellStart"/>
            <w:r w:rsidRPr="00B96862">
              <w:rPr>
                <w:b/>
                <w:bCs/>
                <w:i/>
                <w:iCs/>
                <w:sz w:val="22"/>
                <w:szCs w:val="22"/>
                <w:lang w:val="ru-RU"/>
              </w:rPr>
              <w:t>резултатите</w:t>
            </w:r>
            <w:proofErr w:type="spellEnd"/>
            <w:r w:rsidRPr="00B96862">
              <w:rPr>
                <w:b/>
                <w:bCs/>
                <w:i/>
                <w:iCs/>
                <w:sz w:val="22"/>
                <w:szCs w:val="22"/>
                <w:lang w:val="ru-RU"/>
              </w:rPr>
              <w:t xml:space="preserve"> от </w:t>
            </w:r>
            <w:proofErr w:type="spellStart"/>
            <w:r w:rsidRPr="00B96862">
              <w:rPr>
                <w:b/>
                <w:bCs/>
                <w:i/>
                <w:iCs/>
                <w:sz w:val="22"/>
                <w:szCs w:val="22"/>
                <w:lang w:val="ru-RU"/>
              </w:rPr>
              <w:t>изпита</w:t>
            </w:r>
            <w:proofErr w:type="spellEnd"/>
            <w:r w:rsidRPr="00B96862">
              <w:rPr>
                <w:b/>
                <w:bCs/>
                <w:i/>
                <w:iCs/>
                <w:sz w:val="22"/>
                <w:szCs w:val="22"/>
                <w:lang w:val="ru-RU"/>
              </w:rPr>
              <w:t xml:space="preserve"> </w:t>
            </w:r>
          </w:p>
        </w:tc>
      </w:tr>
      <w:tr w:rsidR="00B63505" w:rsidRPr="00B96862" w:rsidTr="00836B8A">
        <w:tc>
          <w:tcPr>
            <w:tcW w:w="1384" w:type="dxa"/>
            <w:tcBorders>
              <w:top w:val="single" w:sz="4" w:space="0" w:color="auto"/>
              <w:left w:val="single" w:sz="4" w:space="0" w:color="auto"/>
              <w:bottom w:val="single" w:sz="4" w:space="0" w:color="auto"/>
              <w:right w:val="single" w:sz="4" w:space="0" w:color="auto"/>
            </w:tcBorders>
            <w:vAlign w:val="center"/>
          </w:tcPr>
          <w:p w:rsidR="00F97302" w:rsidRDefault="00F97302" w:rsidP="00A3781A">
            <w:pPr>
              <w:spacing w:before="100" w:beforeAutospacing="1" w:after="100" w:afterAutospacing="1"/>
              <w:ind w:left="0" w:right="0"/>
              <w:jc w:val="center"/>
              <w:rPr>
                <w:rFonts w:asciiTheme="minorHAnsi" w:eastAsiaTheme="minorHAnsi" w:hAnsiTheme="minorHAnsi" w:cstheme="minorBidi"/>
                <w:sz w:val="22"/>
                <w:szCs w:val="22"/>
                <w:lang w:eastAsia="en-US"/>
              </w:rPr>
            </w:pPr>
            <w:r w:rsidRPr="00B96862">
              <w:rPr>
                <w:rFonts w:asciiTheme="minorHAnsi" w:eastAsia="Times New Roman" w:hAnsiTheme="minorHAnsi" w:cstheme="minorBidi"/>
                <w:sz w:val="22"/>
                <w:szCs w:val="22"/>
                <w:lang w:eastAsia="en-US"/>
              </w:rPr>
              <w:t>Български език и литература - ЗП</w:t>
            </w:r>
          </w:p>
          <w:p w:rsidR="00B63505" w:rsidRPr="00B96862" w:rsidRDefault="00B63505" w:rsidP="00A3781A">
            <w:pPr>
              <w:spacing w:before="100" w:beforeAutospacing="1" w:after="100" w:afterAutospacing="1"/>
              <w:ind w:left="0" w:right="0"/>
              <w:jc w:val="center"/>
              <w:rPr>
                <w:b/>
                <w:bCs/>
                <w:i/>
                <w:iCs/>
                <w:sz w:val="22"/>
                <w:szCs w:val="22"/>
                <w:lang w:val="ru-RU"/>
              </w:rPr>
            </w:pPr>
          </w:p>
        </w:tc>
        <w:tc>
          <w:tcPr>
            <w:tcW w:w="1833" w:type="dxa"/>
            <w:tcBorders>
              <w:top w:val="single" w:sz="4" w:space="0" w:color="auto"/>
              <w:left w:val="single" w:sz="4" w:space="0" w:color="auto"/>
              <w:bottom w:val="single" w:sz="4" w:space="0" w:color="auto"/>
              <w:right w:val="single" w:sz="4" w:space="0" w:color="auto"/>
            </w:tcBorders>
            <w:vAlign w:val="center"/>
          </w:tcPr>
          <w:p w:rsidR="00B63505" w:rsidRPr="00B96862" w:rsidRDefault="00F97302" w:rsidP="00A3781A">
            <w:pPr>
              <w:spacing w:before="100" w:beforeAutospacing="1" w:after="100" w:afterAutospacing="1"/>
              <w:ind w:left="0" w:right="0"/>
              <w:jc w:val="center"/>
              <w:rPr>
                <w:b/>
                <w:bCs/>
                <w:i/>
                <w:iCs/>
                <w:sz w:val="22"/>
                <w:szCs w:val="22"/>
                <w:lang w:val="ru-RU"/>
              </w:rPr>
            </w:pPr>
            <w:r>
              <w:rPr>
                <w:rFonts w:asciiTheme="minorHAnsi" w:eastAsia="Times New Roman" w:hAnsiTheme="minorHAnsi" w:cstheme="minorBidi"/>
                <w:sz w:val="22"/>
                <w:szCs w:val="22"/>
                <w:lang w:val="ru-RU" w:eastAsia="en-US"/>
              </w:rPr>
              <w:t>04</w:t>
            </w:r>
            <w:r w:rsidR="00B63505" w:rsidRPr="00B96862">
              <w:rPr>
                <w:rFonts w:asciiTheme="minorHAnsi" w:eastAsia="Times New Roman" w:hAnsiTheme="minorHAnsi" w:cstheme="minorBidi"/>
                <w:sz w:val="22"/>
                <w:szCs w:val="22"/>
                <w:lang w:eastAsia="en-US"/>
              </w:rPr>
              <w:t>.0</w:t>
            </w:r>
            <w:r>
              <w:rPr>
                <w:rFonts w:asciiTheme="minorHAnsi" w:eastAsia="Times New Roman" w:hAnsiTheme="minorHAnsi" w:cstheme="minorBidi"/>
                <w:sz w:val="22"/>
                <w:szCs w:val="22"/>
                <w:lang w:val="ru-RU" w:eastAsia="en-US"/>
              </w:rPr>
              <w:t>7</w:t>
            </w:r>
            <w:r w:rsidR="00B63505">
              <w:rPr>
                <w:rFonts w:asciiTheme="minorHAnsi" w:eastAsia="Times New Roman" w:hAnsiTheme="minorHAnsi" w:cstheme="minorBidi"/>
                <w:sz w:val="22"/>
                <w:szCs w:val="22"/>
                <w:lang w:eastAsia="en-US"/>
              </w:rPr>
              <w:t>.2022,10:00 ч. стая V</w:t>
            </w:r>
            <w:r>
              <w:rPr>
                <w:rFonts w:asciiTheme="minorHAnsi" w:eastAsia="Times New Roman" w:hAnsiTheme="minorHAnsi" w:cstheme="minorBidi"/>
                <w:sz w:val="22"/>
                <w:szCs w:val="22"/>
                <w:lang w:val="en-US" w:eastAsia="en-US"/>
              </w:rPr>
              <w:t>II</w:t>
            </w:r>
            <w:r w:rsidR="00B63505" w:rsidRPr="00B96862">
              <w:rPr>
                <w:rFonts w:asciiTheme="minorHAnsi" w:eastAsia="Times New Roman" w:hAnsiTheme="minorHAnsi" w:cstheme="minorBidi"/>
                <w:sz w:val="22"/>
                <w:szCs w:val="22"/>
                <w:lang w:eastAsia="en-US"/>
              </w:rPr>
              <w:t xml:space="preserve"> клас, II етаж</w:t>
            </w:r>
          </w:p>
        </w:tc>
        <w:tc>
          <w:tcPr>
            <w:tcW w:w="1853" w:type="dxa"/>
            <w:tcBorders>
              <w:top w:val="single" w:sz="4" w:space="0" w:color="auto"/>
              <w:left w:val="single" w:sz="4" w:space="0" w:color="auto"/>
              <w:bottom w:val="single" w:sz="4" w:space="0" w:color="auto"/>
              <w:right w:val="single" w:sz="4" w:space="0" w:color="auto"/>
            </w:tcBorders>
            <w:vAlign w:val="center"/>
          </w:tcPr>
          <w:p w:rsidR="00B63505" w:rsidRPr="00B96862" w:rsidRDefault="00B63505" w:rsidP="00F97302">
            <w:pPr>
              <w:spacing w:before="100" w:beforeAutospacing="1" w:after="100" w:afterAutospacing="1"/>
              <w:ind w:left="0" w:right="0"/>
              <w:jc w:val="center"/>
              <w:rPr>
                <w:b/>
                <w:bCs/>
                <w:i/>
                <w:iCs/>
                <w:sz w:val="22"/>
                <w:szCs w:val="22"/>
                <w:lang w:val="ru-RU"/>
              </w:rPr>
            </w:pPr>
            <w:r>
              <w:rPr>
                <w:rFonts w:asciiTheme="minorHAnsi" w:eastAsiaTheme="minorHAnsi" w:hAnsiTheme="minorHAnsi" w:cstheme="minorBidi"/>
                <w:sz w:val="22"/>
                <w:szCs w:val="22"/>
                <w:lang w:eastAsia="en-US"/>
              </w:rPr>
              <w:t xml:space="preserve">Писмен </w:t>
            </w:r>
          </w:p>
        </w:tc>
        <w:tc>
          <w:tcPr>
            <w:tcW w:w="1635" w:type="dxa"/>
            <w:tcBorders>
              <w:top w:val="single" w:sz="4" w:space="0" w:color="auto"/>
              <w:left w:val="single" w:sz="4" w:space="0" w:color="auto"/>
              <w:bottom w:val="single" w:sz="4" w:space="0" w:color="auto"/>
              <w:right w:val="single" w:sz="4" w:space="0" w:color="auto"/>
            </w:tcBorders>
            <w:vAlign w:val="center"/>
          </w:tcPr>
          <w:p w:rsidR="00B63505" w:rsidRDefault="00EA1660" w:rsidP="00EA1660">
            <w:pPr>
              <w:ind w:left="0" w:right="0"/>
              <w:rPr>
                <w:b/>
                <w:bCs/>
                <w:i/>
                <w:iCs/>
                <w:sz w:val="22"/>
                <w:szCs w:val="22"/>
              </w:rPr>
            </w:pPr>
            <w:r>
              <w:rPr>
                <w:b/>
                <w:bCs/>
                <w:i/>
                <w:iCs/>
                <w:sz w:val="22"/>
                <w:szCs w:val="22"/>
              </w:rPr>
              <w:t>Нено Димов Костадинов</w:t>
            </w:r>
          </w:p>
          <w:p w:rsidR="00EA1660" w:rsidRDefault="00EA1660" w:rsidP="00EA1660">
            <w:pPr>
              <w:ind w:left="0" w:right="0"/>
              <w:rPr>
                <w:b/>
                <w:bCs/>
                <w:i/>
                <w:iCs/>
                <w:sz w:val="22"/>
                <w:szCs w:val="22"/>
              </w:rPr>
            </w:pPr>
          </w:p>
          <w:p w:rsidR="00EA1660" w:rsidRDefault="00EA1660" w:rsidP="00EA1660">
            <w:pPr>
              <w:ind w:left="0" w:right="0"/>
              <w:rPr>
                <w:b/>
                <w:bCs/>
                <w:i/>
                <w:iCs/>
                <w:sz w:val="22"/>
                <w:szCs w:val="22"/>
              </w:rPr>
            </w:pPr>
            <w:r>
              <w:rPr>
                <w:b/>
                <w:bCs/>
                <w:i/>
                <w:iCs/>
                <w:sz w:val="22"/>
                <w:szCs w:val="22"/>
              </w:rPr>
              <w:t xml:space="preserve">Фиданка Иванова </w:t>
            </w:r>
            <w:proofErr w:type="spellStart"/>
            <w:r>
              <w:rPr>
                <w:b/>
                <w:bCs/>
                <w:i/>
                <w:iCs/>
                <w:sz w:val="22"/>
                <w:szCs w:val="22"/>
              </w:rPr>
              <w:t>Иванова</w:t>
            </w:r>
            <w:proofErr w:type="spellEnd"/>
          </w:p>
          <w:p w:rsidR="00EA1660" w:rsidRDefault="00EA1660" w:rsidP="00EA1660">
            <w:pPr>
              <w:ind w:left="0" w:right="0"/>
              <w:rPr>
                <w:b/>
                <w:bCs/>
                <w:i/>
                <w:iCs/>
                <w:sz w:val="22"/>
                <w:szCs w:val="22"/>
              </w:rPr>
            </w:pPr>
          </w:p>
          <w:p w:rsidR="00EA1660" w:rsidRPr="00836B8A" w:rsidRDefault="00EA1660" w:rsidP="00EA1660">
            <w:pPr>
              <w:ind w:left="0" w:right="0"/>
              <w:rPr>
                <w:b/>
                <w:bCs/>
                <w:i/>
                <w:iCs/>
                <w:sz w:val="22"/>
                <w:szCs w:val="22"/>
              </w:rPr>
            </w:pPr>
            <w:r>
              <w:rPr>
                <w:b/>
                <w:bCs/>
                <w:i/>
                <w:iCs/>
                <w:sz w:val="22"/>
                <w:szCs w:val="22"/>
              </w:rPr>
              <w:t>Стефан Йорданов Караманов</w:t>
            </w:r>
          </w:p>
        </w:tc>
        <w:tc>
          <w:tcPr>
            <w:tcW w:w="1520" w:type="dxa"/>
            <w:tcBorders>
              <w:top w:val="single" w:sz="4" w:space="0" w:color="auto"/>
              <w:left w:val="single" w:sz="4" w:space="0" w:color="auto"/>
              <w:bottom w:val="single" w:sz="4" w:space="0" w:color="auto"/>
              <w:right w:val="single" w:sz="4" w:space="0" w:color="auto"/>
            </w:tcBorders>
            <w:vAlign w:val="center"/>
          </w:tcPr>
          <w:p w:rsidR="00F97302" w:rsidRDefault="00F97302" w:rsidP="00F97302">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Трифон Димитров Сарафов</w:t>
            </w:r>
          </w:p>
          <w:p w:rsidR="00AD5B65" w:rsidRDefault="00AD5B65" w:rsidP="00AD5B65">
            <w:pPr>
              <w:ind w:left="0" w:right="0"/>
              <w:rPr>
                <w:rFonts w:asciiTheme="minorHAnsi" w:eastAsiaTheme="minorHAnsi" w:hAnsiTheme="minorHAnsi" w:cstheme="minorBidi"/>
                <w:sz w:val="22"/>
                <w:szCs w:val="22"/>
                <w:lang w:eastAsia="en-US"/>
              </w:rPr>
            </w:pPr>
          </w:p>
          <w:p w:rsidR="00B63505" w:rsidRDefault="00F97302" w:rsidP="00AD5B65">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Недялка </w:t>
            </w:r>
          </w:p>
          <w:p w:rsidR="00F97302" w:rsidRDefault="00F97302" w:rsidP="00AD5B65">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Димитрова</w:t>
            </w:r>
          </w:p>
          <w:p w:rsidR="00F97302" w:rsidRPr="00F97302" w:rsidRDefault="00F97302" w:rsidP="00AD5B65">
            <w:pPr>
              <w:ind w:left="0" w:right="0"/>
              <w:rPr>
                <w:rFonts w:asciiTheme="minorHAnsi" w:eastAsiaTheme="minorHAnsi" w:hAnsiTheme="minorHAnsi" w:cstheme="minorBidi"/>
                <w:sz w:val="22"/>
                <w:szCs w:val="22"/>
                <w:lang w:eastAsia="en-US"/>
              </w:rPr>
            </w:pPr>
            <w:proofErr w:type="spellStart"/>
            <w:r>
              <w:rPr>
                <w:rFonts w:asciiTheme="minorHAnsi" w:eastAsiaTheme="minorHAnsi" w:hAnsiTheme="minorHAnsi" w:cstheme="minorBidi"/>
                <w:sz w:val="22"/>
                <w:szCs w:val="22"/>
                <w:lang w:eastAsia="en-US"/>
              </w:rPr>
              <w:t>Сивева</w:t>
            </w:r>
            <w:proofErr w:type="spellEnd"/>
          </w:p>
        </w:tc>
        <w:tc>
          <w:tcPr>
            <w:tcW w:w="1491" w:type="dxa"/>
            <w:tcBorders>
              <w:top w:val="single" w:sz="4" w:space="0" w:color="auto"/>
              <w:left w:val="single" w:sz="4" w:space="0" w:color="auto"/>
              <w:bottom w:val="single" w:sz="4" w:space="0" w:color="auto"/>
              <w:right w:val="single" w:sz="4" w:space="0" w:color="auto"/>
            </w:tcBorders>
            <w:vAlign w:val="center"/>
          </w:tcPr>
          <w:p w:rsidR="00AD5B65" w:rsidRDefault="008D562D" w:rsidP="00AD5B65">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Марияна Василева Ставрева -председател</w:t>
            </w:r>
          </w:p>
          <w:p w:rsidR="00B63505" w:rsidRPr="00B96862" w:rsidRDefault="005150CB" w:rsidP="00AD5B65">
            <w:pPr>
              <w:spacing w:before="100" w:beforeAutospacing="1" w:after="100" w:afterAutospacing="1"/>
              <w:ind w:left="0" w:right="0"/>
              <w:rPr>
                <w:b/>
                <w:bCs/>
                <w:i/>
                <w:iCs/>
                <w:sz w:val="22"/>
                <w:szCs w:val="22"/>
                <w:lang w:val="ru-RU"/>
              </w:rPr>
            </w:pPr>
            <w:proofErr w:type="spellStart"/>
            <w:r>
              <w:rPr>
                <w:rFonts w:asciiTheme="minorHAnsi" w:eastAsiaTheme="minorHAnsi" w:hAnsiTheme="minorHAnsi" w:cstheme="minorBidi"/>
                <w:sz w:val="22"/>
                <w:szCs w:val="22"/>
                <w:lang w:eastAsia="en-US"/>
              </w:rPr>
              <w:t>Марусия</w:t>
            </w:r>
            <w:proofErr w:type="spellEnd"/>
            <w:r>
              <w:rPr>
                <w:rFonts w:asciiTheme="minorHAnsi" w:eastAsiaTheme="minorHAnsi" w:hAnsiTheme="minorHAnsi" w:cstheme="minorBidi"/>
                <w:sz w:val="22"/>
                <w:szCs w:val="22"/>
                <w:lang w:eastAsia="en-US"/>
              </w:rPr>
              <w:t xml:space="preserve"> Слави Великова - член</w:t>
            </w:r>
          </w:p>
        </w:tc>
        <w:tc>
          <w:tcPr>
            <w:tcW w:w="1354" w:type="dxa"/>
            <w:tcBorders>
              <w:top w:val="single" w:sz="4" w:space="0" w:color="auto"/>
              <w:left w:val="single" w:sz="4" w:space="0" w:color="auto"/>
              <w:bottom w:val="single" w:sz="4" w:space="0" w:color="auto"/>
              <w:right w:val="single" w:sz="4" w:space="0" w:color="auto"/>
            </w:tcBorders>
            <w:vAlign w:val="center"/>
          </w:tcPr>
          <w:p w:rsidR="00B63505" w:rsidRPr="00AD5B65" w:rsidRDefault="008D562D" w:rsidP="00A3781A">
            <w:pPr>
              <w:spacing w:before="100" w:beforeAutospacing="1" w:after="100" w:afterAutospacing="1"/>
              <w:ind w:left="0" w:right="0"/>
              <w:jc w:val="center"/>
              <w:rPr>
                <w:bCs/>
                <w:iCs/>
                <w:sz w:val="22"/>
                <w:szCs w:val="22"/>
                <w:lang w:val="ru-RU"/>
              </w:rPr>
            </w:pPr>
            <w:r>
              <w:rPr>
                <w:bCs/>
                <w:iCs/>
                <w:sz w:val="22"/>
                <w:szCs w:val="22"/>
                <w:lang w:val="ru-RU"/>
              </w:rPr>
              <w:t>01,07</w:t>
            </w:r>
            <w:r w:rsidR="00AD5B65">
              <w:rPr>
                <w:bCs/>
                <w:iCs/>
                <w:sz w:val="22"/>
                <w:szCs w:val="22"/>
                <w:lang w:val="ru-RU"/>
              </w:rPr>
              <w:t>,2022 г</w:t>
            </w:r>
          </w:p>
        </w:tc>
        <w:tc>
          <w:tcPr>
            <w:tcW w:w="1354" w:type="dxa"/>
            <w:tcBorders>
              <w:top w:val="single" w:sz="4" w:space="0" w:color="auto"/>
              <w:left w:val="single" w:sz="4" w:space="0" w:color="auto"/>
              <w:bottom w:val="single" w:sz="4" w:space="0" w:color="auto"/>
              <w:right w:val="single" w:sz="4" w:space="0" w:color="auto"/>
            </w:tcBorders>
            <w:vAlign w:val="center"/>
          </w:tcPr>
          <w:p w:rsidR="00B63505" w:rsidRDefault="008D562D" w:rsidP="00A3781A">
            <w:pPr>
              <w:spacing w:before="100" w:beforeAutospacing="1" w:after="100" w:afterAutospacing="1"/>
              <w:ind w:left="0" w:right="0"/>
              <w:jc w:val="center"/>
              <w:rPr>
                <w:bCs/>
                <w:iCs/>
                <w:sz w:val="22"/>
                <w:szCs w:val="22"/>
                <w:lang w:val="ru-RU"/>
              </w:rPr>
            </w:pPr>
            <w:r>
              <w:rPr>
                <w:bCs/>
                <w:iCs/>
                <w:sz w:val="22"/>
                <w:szCs w:val="22"/>
                <w:lang w:val="ru-RU"/>
              </w:rPr>
              <w:t>04,07</w:t>
            </w:r>
            <w:r w:rsidR="00AD5B65">
              <w:rPr>
                <w:bCs/>
                <w:iCs/>
                <w:sz w:val="22"/>
                <w:szCs w:val="22"/>
                <w:lang w:val="ru-RU"/>
              </w:rPr>
              <w:t>,2022</w:t>
            </w:r>
          </w:p>
          <w:p w:rsidR="00AD5B65" w:rsidRDefault="00AD5B65" w:rsidP="00A3781A">
            <w:pPr>
              <w:spacing w:before="100" w:beforeAutospacing="1" w:after="100" w:afterAutospacing="1"/>
              <w:ind w:left="0" w:right="0"/>
              <w:jc w:val="center"/>
              <w:rPr>
                <w:bCs/>
                <w:iCs/>
                <w:sz w:val="22"/>
                <w:szCs w:val="22"/>
                <w:lang w:val="ru-RU"/>
              </w:rPr>
            </w:pPr>
            <w:r>
              <w:rPr>
                <w:rStyle w:val="viewtextarea"/>
                <w:rFonts w:eastAsia="Times New Roman"/>
              </w:rPr>
              <w:t>от 14:3</w:t>
            </w:r>
            <w:r w:rsidRPr="00BA7DC1">
              <w:rPr>
                <w:rStyle w:val="viewtextarea"/>
                <w:rFonts w:eastAsia="Times New Roman"/>
              </w:rPr>
              <w:t>0 ч. стая V</w:t>
            </w:r>
            <w:r w:rsidR="008D562D">
              <w:rPr>
                <w:rStyle w:val="viewtextarea"/>
                <w:rFonts w:eastAsia="Times New Roman"/>
                <w:lang w:val="en-US"/>
              </w:rPr>
              <w:t>II</w:t>
            </w:r>
            <w:r>
              <w:rPr>
                <w:rStyle w:val="viewtextarea"/>
                <w:rFonts w:eastAsia="Times New Roman"/>
              </w:rPr>
              <w:t xml:space="preserve"> </w:t>
            </w:r>
            <w:r w:rsidRPr="00BA7DC1">
              <w:rPr>
                <w:rStyle w:val="viewtextarea"/>
                <w:rFonts w:eastAsia="Times New Roman"/>
              </w:rPr>
              <w:t>клас, II етаж</w:t>
            </w:r>
          </w:p>
          <w:p w:rsidR="00AD5B65" w:rsidRPr="00AD5B65" w:rsidRDefault="00AD5B65" w:rsidP="00A3781A">
            <w:pPr>
              <w:spacing w:before="100" w:beforeAutospacing="1" w:after="100" w:afterAutospacing="1"/>
              <w:ind w:left="0" w:right="0"/>
              <w:jc w:val="center"/>
              <w:rPr>
                <w:bCs/>
                <w:iCs/>
                <w:sz w:val="22"/>
                <w:szCs w:val="22"/>
                <w:lang w:val="ru-RU"/>
              </w:rPr>
            </w:pPr>
          </w:p>
        </w:tc>
        <w:tc>
          <w:tcPr>
            <w:tcW w:w="1565" w:type="dxa"/>
            <w:tcBorders>
              <w:top w:val="single" w:sz="4" w:space="0" w:color="auto"/>
              <w:left w:val="single" w:sz="4" w:space="0" w:color="auto"/>
              <w:bottom w:val="single" w:sz="4" w:space="0" w:color="auto"/>
              <w:right w:val="single" w:sz="4" w:space="0" w:color="auto"/>
            </w:tcBorders>
            <w:vAlign w:val="center"/>
          </w:tcPr>
          <w:p w:rsidR="00B63505" w:rsidRPr="00B96862" w:rsidRDefault="008D562D" w:rsidP="00A3781A">
            <w:pPr>
              <w:spacing w:before="100" w:beforeAutospacing="1" w:after="100" w:afterAutospacing="1"/>
              <w:ind w:left="0" w:right="0"/>
              <w:jc w:val="center"/>
              <w:rPr>
                <w:b/>
                <w:bCs/>
                <w:i/>
                <w:iCs/>
                <w:sz w:val="22"/>
                <w:szCs w:val="22"/>
                <w:lang w:val="ru-RU"/>
              </w:rPr>
            </w:pPr>
            <w:r>
              <w:rPr>
                <w:b/>
                <w:bCs/>
                <w:i/>
                <w:iCs/>
                <w:sz w:val="22"/>
                <w:szCs w:val="22"/>
                <w:lang w:val="en-US"/>
              </w:rPr>
              <w:t>05</w:t>
            </w:r>
            <w:r>
              <w:rPr>
                <w:b/>
                <w:bCs/>
                <w:i/>
                <w:iCs/>
                <w:sz w:val="22"/>
                <w:szCs w:val="22"/>
                <w:lang w:val="ru-RU"/>
              </w:rPr>
              <w:t>,0</w:t>
            </w:r>
            <w:r>
              <w:rPr>
                <w:b/>
                <w:bCs/>
                <w:i/>
                <w:iCs/>
                <w:sz w:val="22"/>
                <w:szCs w:val="22"/>
                <w:lang w:val="en-US"/>
              </w:rPr>
              <w:t>7</w:t>
            </w:r>
            <w:r w:rsidR="00AD5B65">
              <w:rPr>
                <w:b/>
                <w:bCs/>
                <w:i/>
                <w:iCs/>
                <w:sz w:val="22"/>
                <w:szCs w:val="22"/>
                <w:lang w:val="ru-RU"/>
              </w:rPr>
              <w:t>,2022</w:t>
            </w:r>
          </w:p>
        </w:tc>
      </w:tr>
      <w:tr w:rsidR="00B63505" w:rsidRPr="00B96862" w:rsidTr="00836B8A">
        <w:tc>
          <w:tcPr>
            <w:tcW w:w="1384" w:type="dxa"/>
            <w:tcBorders>
              <w:top w:val="single" w:sz="4" w:space="0" w:color="auto"/>
              <w:left w:val="single" w:sz="4" w:space="0" w:color="auto"/>
              <w:bottom w:val="single" w:sz="4" w:space="0" w:color="auto"/>
              <w:right w:val="single" w:sz="4" w:space="0" w:color="auto"/>
            </w:tcBorders>
            <w:vAlign w:val="center"/>
          </w:tcPr>
          <w:p w:rsidR="00B63505" w:rsidRPr="00B96862" w:rsidRDefault="00F97302" w:rsidP="00F97302">
            <w:pPr>
              <w:spacing w:before="100" w:beforeAutospacing="1" w:after="100" w:afterAutospacing="1"/>
              <w:ind w:left="0" w:right="0"/>
              <w:jc w:val="center"/>
              <w:rPr>
                <w:b/>
                <w:bCs/>
                <w:i/>
                <w:iCs/>
                <w:sz w:val="22"/>
                <w:szCs w:val="22"/>
                <w:lang w:val="ru-RU"/>
              </w:rPr>
            </w:pPr>
            <w:r>
              <w:rPr>
                <w:rFonts w:asciiTheme="minorHAnsi" w:eastAsiaTheme="minorHAnsi" w:hAnsiTheme="minorHAnsi" w:cstheme="minorBidi"/>
                <w:sz w:val="22"/>
                <w:szCs w:val="22"/>
                <w:lang w:eastAsia="en-US"/>
              </w:rPr>
              <w:t xml:space="preserve">Английски език </w:t>
            </w:r>
          </w:p>
        </w:tc>
        <w:tc>
          <w:tcPr>
            <w:tcW w:w="1833" w:type="dxa"/>
            <w:tcBorders>
              <w:top w:val="single" w:sz="4" w:space="0" w:color="auto"/>
              <w:left w:val="single" w:sz="4" w:space="0" w:color="auto"/>
              <w:bottom w:val="single" w:sz="4" w:space="0" w:color="auto"/>
              <w:right w:val="single" w:sz="4" w:space="0" w:color="auto"/>
            </w:tcBorders>
            <w:vAlign w:val="center"/>
          </w:tcPr>
          <w:p w:rsidR="00B63505" w:rsidRPr="00B96862" w:rsidRDefault="005150CB" w:rsidP="00A3781A">
            <w:pPr>
              <w:spacing w:before="100" w:beforeAutospacing="1" w:after="100" w:afterAutospacing="1"/>
              <w:ind w:left="0" w:right="0"/>
              <w:jc w:val="center"/>
              <w:rPr>
                <w:b/>
                <w:bCs/>
                <w:i/>
                <w:iCs/>
                <w:sz w:val="22"/>
                <w:szCs w:val="22"/>
                <w:lang w:val="ru-RU"/>
              </w:rPr>
            </w:pPr>
            <w:r w:rsidRPr="005150CB">
              <w:rPr>
                <w:rFonts w:asciiTheme="minorHAnsi" w:eastAsia="Times New Roman" w:hAnsiTheme="minorHAnsi" w:cstheme="minorBidi"/>
                <w:sz w:val="22"/>
                <w:szCs w:val="22"/>
                <w:lang w:val="ru-RU" w:eastAsia="en-US"/>
              </w:rPr>
              <w:t>05</w:t>
            </w:r>
            <w:r w:rsidR="00AD5B65" w:rsidRPr="00B96862">
              <w:rPr>
                <w:rFonts w:asciiTheme="minorHAnsi" w:eastAsia="Times New Roman" w:hAnsiTheme="minorHAnsi" w:cstheme="minorBidi"/>
                <w:sz w:val="22"/>
                <w:szCs w:val="22"/>
                <w:lang w:eastAsia="en-US"/>
              </w:rPr>
              <w:t>.0</w:t>
            </w:r>
            <w:r w:rsidRPr="005150CB">
              <w:rPr>
                <w:rFonts w:asciiTheme="minorHAnsi" w:eastAsia="Times New Roman" w:hAnsiTheme="minorHAnsi" w:cstheme="minorBidi"/>
                <w:sz w:val="22"/>
                <w:szCs w:val="22"/>
                <w:lang w:val="ru-RU" w:eastAsia="en-US"/>
              </w:rPr>
              <w:t>7</w:t>
            </w:r>
            <w:r w:rsidR="00AD5B65">
              <w:rPr>
                <w:rFonts w:asciiTheme="minorHAnsi" w:eastAsia="Times New Roman" w:hAnsiTheme="minorHAnsi" w:cstheme="minorBidi"/>
                <w:sz w:val="22"/>
                <w:szCs w:val="22"/>
                <w:lang w:eastAsia="en-US"/>
              </w:rPr>
              <w:t>.2022,10:00 ч. стая V</w:t>
            </w:r>
            <w:r w:rsidR="00AD5B65" w:rsidRPr="00B96862">
              <w:rPr>
                <w:rFonts w:asciiTheme="minorHAnsi" w:eastAsia="Times New Roman" w:hAnsiTheme="minorHAnsi" w:cstheme="minorBidi"/>
                <w:sz w:val="22"/>
                <w:szCs w:val="22"/>
                <w:lang w:eastAsia="en-US"/>
              </w:rPr>
              <w:t xml:space="preserve"> клас, II етаж</w:t>
            </w:r>
          </w:p>
        </w:tc>
        <w:tc>
          <w:tcPr>
            <w:tcW w:w="1853" w:type="dxa"/>
            <w:tcBorders>
              <w:top w:val="single" w:sz="4" w:space="0" w:color="auto"/>
              <w:left w:val="single" w:sz="4" w:space="0" w:color="auto"/>
              <w:bottom w:val="single" w:sz="4" w:space="0" w:color="auto"/>
              <w:right w:val="single" w:sz="4" w:space="0" w:color="auto"/>
            </w:tcBorders>
            <w:vAlign w:val="center"/>
          </w:tcPr>
          <w:p w:rsidR="00B63505" w:rsidRPr="005150CB" w:rsidRDefault="00AD5B65" w:rsidP="00AD5B65">
            <w:pPr>
              <w:spacing w:before="100" w:beforeAutospacing="1" w:after="100" w:afterAutospacing="1"/>
              <w:ind w:left="0" w:right="0"/>
              <w:rPr>
                <w:b/>
                <w:bCs/>
                <w:i/>
                <w:iCs/>
                <w:sz w:val="22"/>
                <w:szCs w:val="22"/>
              </w:rPr>
            </w:pPr>
            <w:r>
              <w:rPr>
                <w:rFonts w:asciiTheme="minorHAnsi" w:eastAsiaTheme="minorHAnsi" w:hAnsiTheme="minorHAnsi" w:cstheme="minorBidi"/>
                <w:sz w:val="22"/>
                <w:szCs w:val="22"/>
                <w:lang w:eastAsia="en-US"/>
              </w:rPr>
              <w:t>Писмен</w:t>
            </w:r>
            <w:r w:rsidR="005150CB">
              <w:rPr>
                <w:rFonts w:asciiTheme="minorHAnsi" w:eastAsiaTheme="minorHAnsi" w:hAnsiTheme="minorHAnsi" w:cstheme="minorBidi"/>
                <w:sz w:val="22"/>
                <w:szCs w:val="22"/>
                <w:lang w:val="en-US" w:eastAsia="en-US"/>
              </w:rPr>
              <w:t xml:space="preserve"> </w:t>
            </w:r>
            <w:r w:rsidR="005150CB">
              <w:rPr>
                <w:rFonts w:asciiTheme="minorHAnsi" w:eastAsiaTheme="minorHAnsi" w:hAnsiTheme="minorHAnsi" w:cstheme="minorBidi"/>
                <w:sz w:val="22"/>
                <w:szCs w:val="22"/>
                <w:lang w:eastAsia="en-US"/>
              </w:rPr>
              <w:t>и устен</w:t>
            </w:r>
          </w:p>
        </w:tc>
        <w:tc>
          <w:tcPr>
            <w:tcW w:w="1635" w:type="dxa"/>
            <w:tcBorders>
              <w:top w:val="single" w:sz="4" w:space="0" w:color="auto"/>
              <w:left w:val="single" w:sz="4" w:space="0" w:color="auto"/>
              <w:bottom w:val="single" w:sz="4" w:space="0" w:color="auto"/>
              <w:right w:val="single" w:sz="4" w:space="0" w:color="auto"/>
            </w:tcBorders>
            <w:vAlign w:val="center"/>
          </w:tcPr>
          <w:p w:rsidR="00836B8A" w:rsidRDefault="00EA1660" w:rsidP="00836B8A">
            <w:pPr>
              <w:ind w:left="0" w:right="0"/>
              <w:jc w:val="center"/>
              <w:rPr>
                <w:b/>
                <w:bCs/>
                <w:i/>
                <w:iCs/>
                <w:sz w:val="22"/>
                <w:szCs w:val="22"/>
                <w:lang w:val="ru-RU"/>
              </w:rPr>
            </w:pPr>
            <w:proofErr w:type="spellStart"/>
            <w:r>
              <w:rPr>
                <w:b/>
                <w:bCs/>
                <w:i/>
                <w:iCs/>
                <w:sz w:val="22"/>
                <w:szCs w:val="22"/>
                <w:lang w:val="ru-RU"/>
              </w:rPr>
              <w:t>Митко</w:t>
            </w:r>
            <w:proofErr w:type="spellEnd"/>
            <w:r>
              <w:rPr>
                <w:b/>
                <w:bCs/>
                <w:i/>
                <w:iCs/>
                <w:sz w:val="22"/>
                <w:szCs w:val="22"/>
                <w:lang w:val="ru-RU"/>
              </w:rPr>
              <w:t xml:space="preserve"> </w:t>
            </w:r>
            <w:proofErr w:type="spellStart"/>
            <w:r>
              <w:rPr>
                <w:b/>
                <w:bCs/>
                <w:i/>
                <w:iCs/>
                <w:sz w:val="22"/>
                <w:szCs w:val="22"/>
                <w:lang w:val="ru-RU"/>
              </w:rPr>
              <w:t>Симеонов</w:t>
            </w:r>
            <w:proofErr w:type="spellEnd"/>
            <w:r>
              <w:rPr>
                <w:b/>
                <w:bCs/>
                <w:i/>
                <w:iCs/>
                <w:sz w:val="22"/>
                <w:szCs w:val="22"/>
                <w:lang w:val="ru-RU"/>
              </w:rPr>
              <w:t xml:space="preserve"> Михайлов</w:t>
            </w:r>
          </w:p>
          <w:p w:rsidR="00EA1660" w:rsidRDefault="00EA1660" w:rsidP="00836B8A">
            <w:pPr>
              <w:ind w:left="0" w:right="0"/>
              <w:jc w:val="center"/>
              <w:rPr>
                <w:b/>
                <w:bCs/>
                <w:i/>
                <w:iCs/>
                <w:sz w:val="22"/>
                <w:szCs w:val="22"/>
                <w:lang w:val="ru-RU"/>
              </w:rPr>
            </w:pPr>
          </w:p>
          <w:p w:rsidR="00EA1660" w:rsidRDefault="00EA1660" w:rsidP="00836B8A">
            <w:pPr>
              <w:ind w:left="0" w:right="0"/>
              <w:jc w:val="center"/>
              <w:rPr>
                <w:b/>
                <w:bCs/>
                <w:i/>
                <w:iCs/>
                <w:sz w:val="22"/>
                <w:szCs w:val="22"/>
                <w:lang w:val="ru-RU"/>
              </w:rPr>
            </w:pPr>
            <w:r>
              <w:rPr>
                <w:b/>
                <w:bCs/>
                <w:i/>
                <w:iCs/>
                <w:sz w:val="22"/>
                <w:szCs w:val="22"/>
                <w:lang w:val="ru-RU"/>
              </w:rPr>
              <w:t xml:space="preserve">Стефан Ангелов </w:t>
            </w:r>
            <w:proofErr w:type="spellStart"/>
            <w:r>
              <w:rPr>
                <w:b/>
                <w:bCs/>
                <w:i/>
                <w:iCs/>
                <w:sz w:val="22"/>
                <w:szCs w:val="22"/>
                <w:lang w:val="ru-RU"/>
              </w:rPr>
              <w:t>Мерджанов</w:t>
            </w:r>
            <w:proofErr w:type="spellEnd"/>
          </w:p>
          <w:p w:rsidR="00EA1660" w:rsidRDefault="00EA1660" w:rsidP="00836B8A">
            <w:pPr>
              <w:ind w:left="0" w:right="0"/>
              <w:jc w:val="center"/>
              <w:rPr>
                <w:b/>
                <w:bCs/>
                <w:i/>
                <w:iCs/>
                <w:sz w:val="22"/>
                <w:szCs w:val="22"/>
                <w:lang w:val="ru-RU"/>
              </w:rPr>
            </w:pPr>
          </w:p>
          <w:p w:rsidR="00EA1660" w:rsidRDefault="00EA1660" w:rsidP="00836B8A">
            <w:pPr>
              <w:ind w:left="0" w:right="0"/>
              <w:jc w:val="center"/>
              <w:rPr>
                <w:b/>
                <w:bCs/>
                <w:i/>
                <w:iCs/>
                <w:sz w:val="22"/>
                <w:szCs w:val="22"/>
                <w:lang w:val="ru-RU"/>
              </w:rPr>
            </w:pPr>
            <w:proofErr w:type="spellStart"/>
            <w:r>
              <w:rPr>
                <w:b/>
                <w:bCs/>
                <w:i/>
                <w:iCs/>
                <w:sz w:val="22"/>
                <w:szCs w:val="22"/>
                <w:lang w:val="ru-RU"/>
              </w:rPr>
              <w:t>Нено</w:t>
            </w:r>
            <w:proofErr w:type="spellEnd"/>
            <w:r>
              <w:rPr>
                <w:b/>
                <w:bCs/>
                <w:i/>
                <w:iCs/>
                <w:sz w:val="22"/>
                <w:szCs w:val="22"/>
                <w:lang w:val="ru-RU"/>
              </w:rPr>
              <w:t xml:space="preserve"> </w:t>
            </w:r>
            <w:proofErr w:type="spellStart"/>
            <w:r>
              <w:rPr>
                <w:b/>
                <w:bCs/>
                <w:i/>
                <w:iCs/>
                <w:sz w:val="22"/>
                <w:szCs w:val="22"/>
                <w:lang w:val="ru-RU"/>
              </w:rPr>
              <w:t>Димов</w:t>
            </w:r>
            <w:proofErr w:type="spellEnd"/>
            <w:r>
              <w:rPr>
                <w:b/>
                <w:bCs/>
                <w:i/>
                <w:iCs/>
                <w:sz w:val="22"/>
                <w:szCs w:val="22"/>
                <w:lang w:val="ru-RU"/>
              </w:rPr>
              <w:t xml:space="preserve"> </w:t>
            </w:r>
            <w:proofErr w:type="spellStart"/>
            <w:r>
              <w:rPr>
                <w:b/>
                <w:bCs/>
                <w:i/>
                <w:iCs/>
                <w:sz w:val="22"/>
                <w:szCs w:val="22"/>
                <w:lang w:val="ru-RU"/>
              </w:rPr>
              <w:t>Костадинов</w:t>
            </w:r>
            <w:proofErr w:type="spellEnd"/>
          </w:p>
          <w:p w:rsidR="00EA1660" w:rsidRDefault="00EA1660" w:rsidP="00836B8A">
            <w:pPr>
              <w:ind w:left="0" w:right="0"/>
              <w:jc w:val="center"/>
              <w:rPr>
                <w:b/>
                <w:bCs/>
                <w:i/>
                <w:iCs/>
                <w:sz w:val="22"/>
                <w:szCs w:val="22"/>
                <w:lang w:val="ru-RU"/>
              </w:rPr>
            </w:pPr>
          </w:p>
          <w:p w:rsidR="00EA1660" w:rsidRDefault="00EA1660" w:rsidP="00836B8A">
            <w:pPr>
              <w:ind w:left="0" w:right="0"/>
              <w:jc w:val="center"/>
              <w:rPr>
                <w:b/>
                <w:bCs/>
                <w:i/>
                <w:iCs/>
                <w:sz w:val="22"/>
                <w:szCs w:val="22"/>
                <w:lang w:val="ru-RU"/>
              </w:rPr>
            </w:pPr>
            <w:r>
              <w:rPr>
                <w:b/>
                <w:bCs/>
                <w:i/>
                <w:iCs/>
                <w:sz w:val="22"/>
                <w:szCs w:val="22"/>
                <w:lang w:val="ru-RU"/>
              </w:rPr>
              <w:t xml:space="preserve">Анка </w:t>
            </w:r>
            <w:proofErr w:type="spellStart"/>
            <w:r>
              <w:rPr>
                <w:b/>
                <w:bCs/>
                <w:i/>
                <w:iCs/>
                <w:sz w:val="22"/>
                <w:szCs w:val="22"/>
                <w:lang w:val="ru-RU"/>
              </w:rPr>
              <w:t>Страхилова</w:t>
            </w:r>
            <w:proofErr w:type="spellEnd"/>
            <w:r>
              <w:rPr>
                <w:b/>
                <w:bCs/>
                <w:i/>
                <w:iCs/>
                <w:sz w:val="22"/>
                <w:szCs w:val="22"/>
                <w:lang w:val="ru-RU"/>
              </w:rPr>
              <w:t xml:space="preserve"> Тодорова</w:t>
            </w:r>
          </w:p>
          <w:p w:rsidR="00EA1660" w:rsidRDefault="00EA1660" w:rsidP="00836B8A">
            <w:pPr>
              <w:ind w:left="0" w:right="0"/>
              <w:jc w:val="center"/>
              <w:rPr>
                <w:b/>
                <w:bCs/>
                <w:i/>
                <w:iCs/>
                <w:sz w:val="22"/>
                <w:szCs w:val="22"/>
                <w:lang w:val="ru-RU"/>
              </w:rPr>
            </w:pPr>
          </w:p>
          <w:p w:rsidR="00EA1660" w:rsidRDefault="00EA1660" w:rsidP="00836B8A">
            <w:pPr>
              <w:ind w:left="0" w:right="0"/>
              <w:jc w:val="center"/>
              <w:rPr>
                <w:b/>
                <w:bCs/>
                <w:i/>
                <w:iCs/>
                <w:sz w:val="22"/>
                <w:szCs w:val="22"/>
                <w:lang w:val="ru-RU"/>
              </w:rPr>
            </w:pPr>
            <w:proofErr w:type="spellStart"/>
            <w:r>
              <w:rPr>
                <w:b/>
                <w:bCs/>
                <w:i/>
                <w:iCs/>
                <w:sz w:val="22"/>
                <w:szCs w:val="22"/>
                <w:lang w:val="ru-RU"/>
              </w:rPr>
              <w:t>Динко</w:t>
            </w:r>
            <w:proofErr w:type="spellEnd"/>
            <w:r>
              <w:rPr>
                <w:b/>
                <w:bCs/>
                <w:i/>
                <w:iCs/>
                <w:sz w:val="22"/>
                <w:szCs w:val="22"/>
                <w:lang w:val="ru-RU"/>
              </w:rPr>
              <w:t xml:space="preserve"> </w:t>
            </w:r>
            <w:proofErr w:type="spellStart"/>
            <w:r>
              <w:rPr>
                <w:b/>
                <w:bCs/>
                <w:i/>
                <w:iCs/>
                <w:sz w:val="22"/>
                <w:szCs w:val="22"/>
                <w:lang w:val="ru-RU"/>
              </w:rPr>
              <w:t>Снежанов</w:t>
            </w:r>
            <w:proofErr w:type="spellEnd"/>
            <w:r>
              <w:rPr>
                <w:b/>
                <w:bCs/>
                <w:i/>
                <w:iCs/>
                <w:sz w:val="22"/>
                <w:szCs w:val="22"/>
                <w:lang w:val="ru-RU"/>
              </w:rPr>
              <w:t xml:space="preserve"> </w:t>
            </w:r>
            <w:proofErr w:type="spellStart"/>
            <w:r>
              <w:rPr>
                <w:b/>
                <w:bCs/>
                <w:i/>
                <w:iCs/>
                <w:sz w:val="22"/>
                <w:szCs w:val="22"/>
                <w:lang w:val="ru-RU"/>
              </w:rPr>
              <w:t>Ташев</w:t>
            </w:r>
            <w:proofErr w:type="spellEnd"/>
          </w:p>
          <w:p w:rsidR="00EA1660" w:rsidRDefault="00EA1660" w:rsidP="00836B8A">
            <w:pPr>
              <w:ind w:left="0" w:right="0"/>
              <w:jc w:val="center"/>
              <w:rPr>
                <w:b/>
                <w:bCs/>
                <w:i/>
                <w:iCs/>
                <w:sz w:val="22"/>
                <w:szCs w:val="22"/>
                <w:lang w:val="ru-RU"/>
              </w:rPr>
            </w:pPr>
          </w:p>
          <w:p w:rsidR="00EA1660" w:rsidRPr="00B96862" w:rsidRDefault="00EA1660" w:rsidP="00836B8A">
            <w:pPr>
              <w:ind w:left="0" w:right="0"/>
              <w:jc w:val="center"/>
              <w:rPr>
                <w:b/>
                <w:bCs/>
                <w:i/>
                <w:iCs/>
                <w:sz w:val="22"/>
                <w:szCs w:val="22"/>
                <w:lang w:val="ru-RU"/>
              </w:rPr>
            </w:pPr>
            <w:proofErr w:type="spellStart"/>
            <w:r>
              <w:rPr>
                <w:b/>
                <w:bCs/>
                <w:i/>
                <w:iCs/>
                <w:sz w:val="22"/>
                <w:szCs w:val="22"/>
                <w:lang w:val="ru-RU"/>
              </w:rPr>
              <w:t>Краси</w:t>
            </w:r>
            <w:proofErr w:type="spellEnd"/>
            <w:r>
              <w:rPr>
                <w:b/>
                <w:bCs/>
                <w:i/>
                <w:iCs/>
                <w:sz w:val="22"/>
                <w:szCs w:val="22"/>
                <w:lang w:val="ru-RU"/>
              </w:rPr>
              <w:t xml:space="preserve"> </w:t>
            </w:r>
            <w:proofErr w:type="spellStart"/>
            <w:r>
              <w:rPr>
                <w:b/>
                <w:bCs/>
                <w:i/>
                <w:iCs/>
                <w:sz w:val="22"/>
                <w:szCs w:val="22"/>
                <w:lang w:val="ru-RU"/>
              </w:rPr>
              <w:t>Анкова</w:t>
            </w:r>
            <w:proofErr w:type="spellEnd"/>
            <w:r>
              <w:rPr>
                <w:b/>
                <w:bCs/>
                <w:i/>
                <w:iCs/>
                <w:sz w:val="22"/>
                <w:szCs w:val="22"/>
                <w:lang w:val="ru-RU"/>
              </w:rPr>
              <w:t xml:space="preserve"> Илиева</w:t>
            </w:r>
          </w:p>
        </w:tc>
        <w:tc>
          <w:tcPr>
            <w:tcW w:w="1520" w:type="dxa"/>
            <w:tcBorders>
              <w:top w:val="single" w:sz="4" w:space="0" w:color="auto"/>
              <w:left w:val="single" w:sz="4" w:space="0" w:color="auto"/>
              <w:bottom w:val="single" w:sz="4" w:space="0" w:color="auto"/>
              <w:right w:val="single" w:sz="4" w:space="0" w:color="auto"/>
            </w:tcBorders>
            <w:vAlign w:val="center"/>
          </w:tcPr>
          <w:p w:rsidR="005150CB" w:rsidRDefault="005150CB" w:rsidP="00AD5B65">
            <w:pPr>
              <w:spacing w:before="100" w:beforeAutospacing="1" w:after="100" w:afterAutospacing="1"/>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lastRenderedPageBreak/>
              <w:t xml:space="preserve">Марияна Василева Ставрева </w:t>
            </w:r>
          </w:p>
          <w:p w:rsidR="00AD5B65" w:rsidRPr="00B96862" w:rsidRDefault="005150CB" w:rsidP="00AD5B65">
            <w:pPr>
              <w:spacing w:before="100" w:beforeAutospacing="1" w:after="100" w:afterAutospacing="1"/>
              <w:ind w:left="0" w:right="0"/>
              <w:rPr>
                <w:b/>
                <w:bCs/>
                <w:i/>
                <w:iCs/>
                <w:sz w:val="22"/>
                <w:szCs w:val="22"/>
                <w:lang w:val="ru-RU"/>
              </w:rPr>
            </w:pPr>
            <w:r>
              <w:rPr>
                <w:rFonts w:asciiTheme="minorHAnsi" w:eastAsiaTheme="minorHAnsi" w:hAnsiTheme="minorHAnsi" w:cstheme="minorBidi"/>
                <w:sz w:val="22"/>
                <w:szCs w:val="22"/>
                <w:lang w:eastAsia="en-US"/>
              </w:rPr>
              <w:t xml:space="preserve">Недялка Димитрова </w:t>
            </w:r>
            <w:proofErr w:type="spellStart"/>
            <w:r>
              <w:rPr>
                <w:rFonts w:asciiTheme="minorHAnsi" w:eastAsiaTheme="minorHAnsi" w:hAnsiTheme="minorHAnsi" w:cstheme="minorBidi"/>
                <w:sz w:val="22"/>
                <w:szCs w:val="22"/>
                <w:lang w:eastAsia="en-US"/>
              </w:rPr>
              <w:t>Сивева</w:t>
            </w:r>
            <w:proofErr w:type="spellEnd"/>
          </w:p>
        </w:tc>
        <w:tc>
          <w:tcPr>
            <w:tcW w:w="1491" w:type="dxa"/>
            <w:tcBorders>
              <w:top w:val="single" w:sz="4" w:space="0" w:color="auto"/>
              <w:left w:val="single" w:sz="4" w:space="0" w:color="auto"/>
              <w:bottom w:val="single" w:sz="4" w:space="0" w:color="auto"/>
              <w:right w:val="single" w:sz="4" w:space="0" w:color="auto"/>
            </w:tcBorders>
            <w:vAlign w:val="center"/>
          </w:tcPr>
          <w:p w:rsidR="005150CB" w:rsidRDefault="005150CB"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Трифон Димитров Сарафов - председател</w:t>
            </w:r>
          </w:p>
          <w:p w:rsidR="005150CB" w:rsidRDefault="005150CB" w:rsidP="005150CB">
            <w:pPr>
              <w:ind w:left="0" w:right="0"/>
              <w:rPr>
                <w:rFonts w:asciiTheme="minorHAnsi" w:eastAsiaTheme="minorHAnsi" w:hAnsiTheme="minorHAnsi" w:cstheme="minorBidi"/>
                <w:sz w:val="22"/>
                <w:szCs w:val="22"/>
                <w:lang w:eastAsia="en-US"/>
              </w:rPr>
            </w:pPr>
          </w:p>
          <w:p w:rsidR="00B63505" w:rsidRPr="00B96862" w:rsidRDefault="005150CB" w:rsidP="005150CB">
            <w:pPr>
              <w:ind w:left="0" w:right="0"/>
              <w:rPr>
                <w:b/>
                <w:bCs/>
                <w:i/>
                <w:iCs/>
                <w:sz w:val="22"/>
                <w:szCs w:val="22"/>
                <w:lang w:val="ru-RU"/>
              </w:rPr>
            </w:pPr>
            <w:r>
              <w:rPr>
                <w:rFonts w:asciiTheme="minorHAnsi" w:eastAsiaTheme="minorHAnsi" w:hAnsiTheme="minorHAnsi" w:cstheme="minorBidi"/>
                <w:sz w:val="22"/>
                <w:szCs w:val="22"/>
                <w:lang w:eastAsia="en-US"/>
              </w:rPr>
              <w:t xml:space="preserve">Марияна Стоянова </w:t>
            </w:r>
            <w:proofErr w:type="spellStart"/>
            <w:r>
              <w:rPr>
                <w:rFonts w:asciiTheme="minorHAnsi" w:eastAsiaTheme="minorHAnsi" w:hAnsiTheme="minorHAnsi" w:cstheme="minorBidi"/>
                <w:sz w:val="22"/>
                <w:szCs w:val="22"/>
                <w:lang w:eastAsia="en-US"/>
              </w:rPr>
              <w:t>Габерова</w:t>
            </w:r>
            <w:proofErr w:type="spellEnd"/>
            <w:r>
              <w:rPr>
                <w:rFonts w:asciiTheme="minorHAnsi" w:eastAsiaTheme="minorHAnsi" w:hAnsiTheme="minorHAnsi" w:cstheme="minorBidi"/>
                <w:sz w:val="22"/>
                <w:szCs w:val="22"/>
                <w:lang w:eastAsia="en-US"/>
              </w:rPr>
              <w:t xml:space="preserve"> - член</w:t>
            </w:r>
          </w:p>
        </w:tc>
        <w:tc>
          <w:tcPr>
            <w:tcW w:w="1354" w:type="dxa"/>
            <w:tcBorders>
              <w:top w:val="single" w:sz="4" w:space="0" w:color="auto"/>
              <w:left w:val="single" w:sz="4" w:space="0" w:color="auto"/>
              <w:bottom w:val="single" w:sz="4" w:space="0" w:color="auto"/>
              <w:right w:val="single" w:sz="4" w:space="0" w:color="auto"/>
            </w:tcBorders>
            <w:vAlign w:val="center"/>
          </w:tcPr>
          <w:p w:rsidR="00B63505" w:rsidRPr="00B96862" w:rsidRDefault="005150CB" w:rsidP="00A3781A">
            <w:pPr>
              <w:spacing w:before="100" w:beforeAutospacing="1" w:after="100" w:afterAutospacing="1"/>
              <w:ind w:left="0" w:right="0"/>
              <w:jc w:val="center"/>
              <w:rPr>
                <w:b/>
                <w:bCs/>
                <w:i/>
                <w:iCs/>
                <w:sz w:val="22"/>
                <w:szCs w:val="22"/>
                <w:lang w:val="ru-RU"/>
              </w:rPr>
            </w:pPr>
            <w:r>
              <w:rPr>
                <w:bCs/>
                <w:iCs/>
                <w:sz w:val="22"/>
                <w:szCs w:val="22"/>
                <w:lang w:val="ru-RU"/>
              </w:rPr>
              <w:t>01,07</w:t>
            </w:r>
            <w:r w:rsidR="00AD5B65">
              <w:rPr>
                <w:bCs/>
                <w:iCs/>
                <w:sz w:val="22"/>
                <w:szCs w:val="22"/>
                <w:lang w:val="ru-RU"/>
              </w:rPr>
              <w:t>,2022 г</w:t>
            </w:r>
          </w:p>
        </w:tc>
        <w:tc>
          <w:tcPr>
            <w:tcW w:w="1354" w:type="dxa"/>
            <w:tcBorders>
              <w:top w:val="single" w:sz="4" w:space="0" w:color="auto"/>
              <w:left w:val="single" w:sz="4" w:space="0" w:color="auto"/>
              <w:bottom w:val="single" w:sz="4" w:space="0" w:color="auto"/>
              <w:right w:val="single" w:sz="4" w:space="0" w:color="auto"/>
            </w:tcBorders>
            <w:vAlign w:val="center"/>
          </w:tcPr>
          <w:p w:rsidR="00AD5B65" w:rsidRDefault="005150CB" w:rsidP="00AD5B65">
            <w:pPr>
              <w:spacing w:before="100" w:beforeAutospacing="1" w:after="100" w:afterAutospacing="1"/>
              <w:ind w:left="0" w:right="0"/>
              <w:jc w:val="center"/>
              <w:rPr>
                <w:bCs/>
                <w:iCs/>
                <w:sz w:val="22"/>
                <w:szCs w:val="22"/>
                <w:lang w:val="ru-RU"/>
              </w:rPr>
            </w:pPr>
            <w:r>
              <w:rPr>
                <w:bCs/>
                <w:iCs/>
                <w:sz w:val="22"/>
                <w:szCs w:val="22"/>
                <w:lang w:val="ru-RU"/>
              </w:rPr>
              <w:t>05,07</w:t>
            </w:r>
            <w:r w:rsidR="00AD5B65">
              <w:rPr>
                <w:bCs/>
                <w:iCs/>
                <w:sz w:val="22"/>
                <w:szCs w:val="22"/>
                <w:lang w:val="ru-RU"/>
              </w:rPr>
              <w:t>,2022</w:t>
            </w:r>
          </w:p>
          <w:p w:rsidR="00AD5B65" w:rsidRDefault="00AD5B65" w:rsidP="00AD5B65">
            <w:pPr>
              <w:spacing w:before="100" w:beforeAutospacing="1" w:after="100" w:afterAutospacing="1"/>
              <w:ind w:left="0" w:right="0"/>
              <w:jc w:val="center"/>
              <w:rPr>
                <w:bCs/>
                <w:iCs/>
                <w:sz w:val="22"/>
                <w:szCs w:val="22"/>
                <w:lang w:val="ru-RU"/>
              </w:rPr>
            </w:pPr>
            <w:r>
              <w:rPr>
                <w:rStyle w:val="viewtextarea"/>
                <w:rFonts w:eastAsia="Times New Roman"/>
              </w:rPr>
              <w:t>от 14:3</w:t>
            </w:r>
            <w:r w:rsidRPr="00BA7DC1">
              <w:rPr>
                <w:rStyle w:val="viewtextarea"/>
                <w:rFonts w:eastAsia="Times New Roman"/>
              </w:rPr>
              <w:t>0 ч. стая V</w:t>
            </w:r>
            <w:r w:rsidR="005150CB">
              <w:rPr>
                <w:rStyle w:val="viewtextarea"/>
                <w:rFonts w:eastAsia="Times New Roman"/>
                <w:lang w:val="en-US"/>
              </w:rPr>
              <w:t>II</w:t>
            </w:r>
            <w:r>
              <w:rPr>
                <w:rStyle w:val="viewtextarea"/>
                <w:rFonts w:eastAsia="Times New Roman"/>
              </w:rPr>
              <w:t xml:space="preserve"> </w:t>
            </w:r>
            <w:r w:rsidRPr="00BA7DC1">
              <w:rPr>
                <w:rStyle w:val="viewtextarea"/>
                <w:rFonts w:eastAsia="Times New Roman"/>
              </w:rPr>
              <w:t>клас, II етаж</w:t>
            </w:r>
          </w:p>
          <w:p w:rsidR="00B63505" w:rsidRPr="00B96862" w:rsidRDefault="00B63505" w:rsidP="00A3781A">
            <w:pPr>
              <w:spacing w:before="100" w:beforeAutospacing="1" w:after="100" w:afterAutospacing="1"/>
              <w:ind w:left="0" w:right="0"/>
              <w:jc w:val="center"/>
              <w:rPr>
                <w:b/>
                <w:bCs/>
                <w:i/>
                <w:iCs/>
                <w:sz w:val="22"/>
                <w:szCs w:val="22"/>
                <w:lang w:val="ru-RU"/>
              </w:rPr>
            </w:pPr>
          </w:p>
        </w:tc>
        <w:tc>
          <w:tcPr>
            <w:tcW w:w="1565" w:type="dxa"/>
            <w:tcBorders>
              <w:top w:val="single" w:sz="4" w:space="0" w:color="auto"/>
              <w:left w:val="single" w:sz="4" w:space="0" w:color="auto"/>
              <w:bottom w:val="single" w:sz="4" w:space="0" w:color="auto"/>
              <w:right w:val="single" w:sz="4" w:space="0" w:color="auto"/>
            </w:tcBorders>
            <w:vAlign w:val="center"/>
          </w:tcPr>
          <w:p w:rsidR="00B63505" w:rsidRPr="00B96862" w:rsidRDefault="005150CB" w:rsidP="00A3781A">
            <w:pPr>
              <w:spacing w:before="100" w:beforeAutospacing="1" w:after="100" w:afterAutospacing="1"/>
              <w:ind w:left="0" w:right="0"/>
              <w:jc w:val="center"/>
              <w:rPr>
                <w:b/>
                <w:bCs/>
                <w:i/>
                <w:iCs/>
                <w:sz w:val="22"/>
                <w:szCs w:val="22"/>
                <w:lang w:val="ru-RU"/>
              </w:rPr>
            </w:pPr>
            <w:r>
              <w:rPr>
                <w:b/>
                <w:bCs/>
                <w:i/>
                <w:iCs/>
                <w:sz w:val="22"/>
                <w:szCs w:val="22"/>
                <w:lang w:val="en-US"/>
              </w:rPr>
              <w:t>06</w:t>
            </w:r>
            <w:r>
              <w:rPr>
                <w:b/>
                <w:bCs/>
                <w:i/>
                <w:iCs/>
                <w:sz w:val="22"/>
                <w:szCs w:val="22"/>
                <w:lang w:val="ru-RU"/>
              </w:rPr>
              <w:t>,0</w:t>
            </w:r>
            <w:r>
              <w:rPr>
                <w:b/>
                <w:bCs/>
                <w:i/>
                <w:iCs/>
                <w:sz w:val="22"/>
                <w:szCs w:val="22"/>
                <w:lang w:val="en-US"/>
              </w:rPr>
              <w:t>7</w:t>
            </w:r>
            <w:r w:rsidR="00AD5B65">
              <w:rPr>
                <w:b/>
                <w:bCs/>
                <w:i/>
                <w:iCs/>
                <w:sz w:val="22"/>
                <w:szCs w:val="22"/>
                <w:lang w:val="ru-RU"/>
              </w:rPr>
              <w:t>,2022</w:t>
            </w:r>
          </w:p>
        </w:tc>
      </w:tr>
      <w:tr w:rsidR="00571D31" w:rsidRPr="00B96862" w:rsidTr="00836B8A">
        <w:tc>
          <w:tcPr>
            <w:tcW w:w="1384" w:type="dxa"/>
            <w:tcBorders>
              <w:top w:val="single" w:sz="4" w:space="0" w:color="auto"/>
              <w:left w:val="single" w:sz="4" w:space="0" w:color="auto"/>
              <w:bottom w:val="single" w:sz="4" w:space="0" w:color="auto"/>
              <w:right w:val="single" w:sz="4" w:space="0" w:color="auto"/>
            </w:tcBorders>
          </w:tcPr>
          <w:p w:rsidR="00571D31" w:rsidRDefault="00F97302" w:rsidP="00F97302">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lastRenderedPageBreak/>
              <w:t>Математика</w:t>
            </w:r>
            <w:r w:rsidRPr="00B96862">
              <w:rPr>
                <w:rFonts w:asciiTheme="minorHAnsi" w:eastAsia="Times New Roman" w:hAnsiTheme="minorHAnsi" w:cstheme="minorBidi"/>
                <w:sz w:val="22"/>
                <w:szCs w:val="22"/>
                <w:lang w:eastAsia="en-US"/>
              </w:rPr>
              <w:t xml:space="preserve"> </w:t>
            </w:r>
          </w:p>
        </w:tc>
        <w:tc>
          <w:tcPr>
            <w:tcW w:w="1833" w:type="dxa"/>
            <w:tcBorders>
              <w:top w:val="single" w:sz="4" w:space="0" w:color="auto"/>
              <w:left w:val="single" w:sz="4" w:space="0" w:color="auto"/>
              <w:bottom w:val="single" w:sz="4" w:space="0" w:color="auto"/>
              <w:right w:val="single" w:sz="4" w:space="0" w:color="auto"/>
            </w:tcBorders>
          </w:tcPr>
          <w:p w:rsidR="00571D31" w:rsidRDefault="005150CB" w:rsidP="00571D31">
            <w:pPr>
              <w:ind w:left="0" w:right="0"/>
              <w:rPr>
                <w:rStyle w:val="viewtextarea"/>
                <w:rFonts w:eastAsia="Times New Roman"/>
              </w:rPr>
            </w:pPr>
            <w:r w:rsidRPr="005150CB">
              <w:rPr>
                <w:rFonts w:asciiTheme="minorHAnsi" w:eastAsia="Times New Roman" w:hAnsiTheme="minorHAnsi" w:cstheme="minorBidi"/>
                <w:sz w:val="22"/>
                <w:szCs w:val="22"/>
                <w:lang w:val="ru-RU" w:eastAsia="en-US"/>
              </w:rPr>
              <w:t>06</w:t>
            </w:r>
            <w:r w:rsidR="00A3781A" w:rsidRPr="00B96862">
              <w:rPr>
                <w:rFonts w:asciiTheme="minorHAnsi" w:eastAsia="Times New Roman" w:hAnsiTheme="minorHAnsi" w:cstheme="minorBidi"/>
                <w:sz w:val="22"/>
                <w:szCs w:val="22"/>
                <w:lang w:eastAsia="en-US"/>
              </w:rPr>
              <w:t>.0</w:t>
            </w:r>
            <w:r w:rsidRPr="005150CB">
              <w:rPr>
                <w:rFonts w:asciiTheme="minorHAnsi" w:eastAsia="Times New Roman" w:hAnsiTheme="minorHAnsi" w:cstheme="minorBidi"/>
                <w:sz w:val="22"/>
                <w:szCs w:val="22"/>
                <w:lang w:val="ru-RU" w:eastAsia="en-US"/>
              </w:rPr>
              <w:t>7</w:t>
            </w:r>
            <w:r w:rsidR="00B63505">
              <w:rPr>
                <w:rFonts w:asciiTheme="minorHAnsi" w:eastAsia="Times New Roman" w:hAnsiTheme="minorHAnsi" w:cstheme="minorBidi"/>
                <w:sz w:val="22"/>
                <w:szCs w:val="22"/>
                <w:lang w:eastAsia="en-US"/>
              </w:rPr>
              <w:t>.2022</w:t>
            </w:r>
            <w:r w:rsidR="00871AD6">
              <w:rPr>
                <w:rFonts w:asciiTheme="minorHAnsi" w:eastAsia="Times New Roman" w:hAnsiTheme="minorHAnsi" w:cstheme="minorBidi"/>
                <w:sz w:val="22"/>
                <w:szCs w:val="22"/>
                <w:lang w:eastAsia="en-US"/>
              </w:rPr>
              <w:t>,10:00 ч. стая V</w:t>
            </w:r>
            <w:r>
              <w:rPr>
                <w:rFonts w:asciiTheme="minorHAnsi" w:eastAsia="Times New Roman" w:hAnsiTheme="minorHAnsi" w:cstheme="minorBidi"/>
                <w:sz w:val="22"/>
                <w:szCs w:val="22"/>
                <w:lang w:val="en-US" w:eastAsia="en-US"/>
              </w:rPr>
              <w:t>I</w:t>
            </w:r>
            <w:r w:rsidR="00A3781A" w:rsidRPr="00B96862">
              <w:rPr>
                <w:rFonts w:asciiTheme="minorHAnsi" w:eastAsia="Times New Roman" w:hAnsiTheme="minorHAnsi" w:cstheme="minorBidi"/>
                <w:sz w:val="22"/>
                <w:szCs w:val="22"/>
                <w:lang w:eastAsia="en-US"/>
              </w:rPr>
              <w:t xml:space="preserve"> клас, II етаж</w:t>
            </w:r>
          </w:p>
        </w:tc>
        <w:tc>
          <w:tcPr>
            <w:tcW w:w="1853" w:type="dxa"/>
            <w:tcBorders>
              <w:top w:val="single" w:sz="4" w:space="0" w:color="auto"/>
              <w:left w:val="single" w:sz="4" w:space="0" w:color="auto"/>
              <w:bottom w:val="single" w:sz="4" w:space="0" w:color="auto"/>
              <w:right w:val="single" w:sz="4" w:space="0" w:color="auto"/>
            </w:tcBorders>
          </w:tcPr>
          <w:p w:rsidR="00571D31" w:rsidRDefault="00A3781A"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Писмен </w:t>
            </w:r>
          </w:p>
        </w:tc>
        <w:tc>
          <w:tcPr>
            <w:tcW w:w="1635" w:type="dxa"/>
            <w:tcBorders>
              <w:top w:val="single" w:sz="4" w:space="0" w:color="auto"/>
              <w:left w:val="single" w:sz="4" w:space="0" w:color="auto"/>
              <w:bottom w:val="single" w:sz="4" w:space="0" w:color="auto"/>
              <w:right w:val="single" w:sz="4" w:space="0" w:color="auto"/>
            </w:tcBorders>
          </w:tcPr>
          <w:p w:rsidR="00EA1660" w:rsidRDefault="00EA1660" w:rsidP="00EA1660">
            <w:pPr>
              <w:ind w:left="0" w:right="0"/>
              <w:jc w:val="center"/>
              <w:rPr>
                <w:b/>
                <w:bCs/>
                <w:i/>
                <w:iCs/>
                <w:sz w:val="22"/>
                <w:szCs w:val="22"/>
                <w:lang w:val="ru-RU"/>
              </w:rPr>
            </w:pPr>
            <w:proofErr w:type="spellStart"/>
            <w:r>
              <w:rPr>
                <w:b/>
                <w:bCs/>
                <w:i/>
                <w:iCs/>
                <w:sz w:val="22"/>
                <w:szCs w:val="22"/>
                <w:lang w:val="ru-RU"/>
              </w:rPr>
              <w:t>Митко</w:t>
            </w:r>
            <w:proofErr w:type="spellEnd"/>
            <w:r>
              <w:rPr>
                <w:b/>
                <w:bCs/>
                <w:i/>
                <w:iCs/>
                <w:sz w:val="22"/>
                <w:szCs w:val="22"/>
                <w:lang w:val="ru-RU"/>
              </w:rPr>
              <w:t xml:space="preserve"> </w:t>
            </w:r>
            <w:proofErr w:type="spellStart"/>
            <w:r>
              <w:rPr>
                <w:b/>
                <w:bCs/>
                <w:i/>
                <w:iCs/>
                <w:sz w:val="22"/>
                <w:szCs w:val="22"/>
                <w:lang w:val="ru-RU"/>
              </w:rPr>
              <w:t>Симеонов</w:t>
            </w:r>
            <w:proofErr w:type="spellEnd"/>
            <w:r>
              <w:rPr>
                <w:b/>
                <w:bCs/>
                <w:i/>
                <w:iCs/>
                <w:sz w:val="22"/>
                <w:szCs w:val="22"/>
                <w:lang w:val="ru-RU"/>
              </w:rPr>
              <w:t xml:space="preserve"> Михайлов</w:t>
            </w:r>
          </w:p>
          <w:p w:rsidR="00EA1660" w:rsidRDefault="00EA1660" w:rsidP="00EA1660">
            <w:pPr>
              <w:ind w:left="0" w:right="0"/>
              <w:jc w:val="center"/>
              <w:rPr>
                <w:b/>
                <w:bCs/>
                <w:i/>
                <w:iCs/>
                <w:sz w:val="22"/>
                <w:szCs w:val="22"/>
                <w:lang w:val="ru-RU"/>
              </w:rPr>
            </w:pPr>
          </w:p>
          <w:p w:rsidR="00EA1660" w:rsidRDefault="00EA1660" w:rsidP="00EA1660">
            <w:pPr>
              <w:ind w:left="0" w:right="0"/>
              <w:jc w:val="center"/>
              <w:rPr>
                <w:b/>
                <w:bCs/>
                <w:i/>
                <w:iCs/>
                <w:sz w:val="22"/>
                <w:szCs w:val="22"/>
                <w:lang w:val="ru-RU"/>
              </w:rPr>
            </w:pPr>
            <w:r>
              <w:rPr>
                <w:b/>
                <w:bCs/>
                <w:i/>
                <w:iCs/>
                <w:sz w:val="22"/>
                <w:szCs w:val="22"/>
                <w:lang w:val="ru-RU"/>
              </w:rPr>
              <w:t xml:space="preserve">Стефан Ангелов </w:t>
            </w:r>
            <w:proofErr w:type="spellStart"/>
            <w:r>
              <w:rPr>
                <w:b/>
                <w:bCs/>
                <w:i/>
                <w:iCs/>
                <w:sz w:val="22"/>
                <w:szCs w:val="22"/>
                <w:lang w:val="ru-RU"/>
              </w:rPr>
              <w:t>Мерджанов</w:t>
            </w:r>
            <w:proofErr w:type="spellEnd"/>
          </w:p>
          <w:p w:rsidR="00400E19" w:rsidRDefault="00400E19" w:rsidP="00571D31">
            <w:pPr>
              <w:ind w:left="0" w:right="0"/>
              <w:rPr>
                <w:rFonts w:asciiTheme="minorHAnsi" w:eastAsia="Times New Roman" w:hAnsiTheme="minorHAnsi" w:cstheme="minorBidi"/>
                <w:sz w:val="22"/>
                <w:szCs w:val="22"/>
                <w:lang w:val="ru-RU" w:eastAsia="en-US"/>
              </w:rPr>
            </w:pPr>
          </w:p>
          <w:p w:rsidR="00EA1660" w:rsidRDefault="00EA1660" w:rsidP="00EA1660">
            <w:pPr>
              <w:ind w:left="0" w:right="0"/>
              <w:jc w:val="center"/>
              <w:rPr>
                <w:b/>
                <w:bCs/>
                <w:i/>
                <w:iCs/>
                <w:sz w:val="22"/>
                <w:szCs w:val="22"/>
              </w:rPr>
            </w:pPr>
            <w:r>
              <w:rPr>
                <w:b/>
                <w:bCs/>
                <w:i/>
                <w:iCs/>
                <w:sz w:val="22"/>
                <w:szCs w:val="22"/>
              </w:rPr>
              <w:t xml:space="preserve">Фиданка Иванова </w:t>
            </w:r>
            <w:proofErr w:type="spellStart"/>
            <w:r>
              <w:rPr>
                <w:b/>
                <w:bCs/>
                <w:i/>
                <w:iCs/>
                <w:sz w:val="22"/>
                <w:szCs w:val="22"/>
              </w:rPr>
              <w:t>Иванова</w:t>
            </w:r>
            <w:proofErr w:type="spellEnd"/>
          </w:p>
          <w:p w:rsidR="00EA1660" w:rsidRPr="00EA1660" w:rsidRDefault="00EA1660" w:rsidP="00EA1660">
            <w:pPr>
              <w:ind w:left="0" w:right="0"/>
              <w:jc w:val="center"/>
              <w:rPr>
                <w:rFonts w:asciiTheme="minorHAnsi" w:eastAsia="Times New Roman" w:hAnsiTheme="minorHAnsi" w:cstheme="minorBidi"/>
                <w:sz w:val="22"/>
                <w:szCs w:val="22"/>
                <w:lang w:val="ru-RU" w:eastAsia="en-US"/>
              </w:rPr>
            </w:pPr>
          </w:p>
        </w:tc>
        <w:tc>
          <w:tcPr>
            <w:tcW w:w="1520" w:type="dxa"/>
            <w:tcBorders>
              <w:top w:val="single" w:sz="4" w:space="0" w:color="auto"/>
              <w:left w:val="single" w:sz="4" w:space="0" w:color="auto"/>
              <w:bottom w:val="single" w:sz="4" w:space="0" w:color="auto"/>
              <w:right w:val="single" w:sz="4" w:space="0" w:color="auto"/>
            </w:tcBorders>
          </w:tcPr>
          <w:p w:rsidR="005150CB" w:rsidRDefault="005150CB"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Марияна Василева Ставрева </w:t>
            </w:r>
          </w:p>
          <w:p w:rsidR="005150CB" w:rsidRDefault="005150CB" w:rsidP="005150CB">
            <w:pPr>
              <w:ind w:left="0" w:right="0"/>
              <w:rPr>
                <w:rFonts w:asciiTheme="minorHAnsi" w:eastAsiaTheme="minorHAnsi" w:hAnsiTheme="minorHAnsi" w:cstheme="minorBidi"/>
                <w:sz w:val="22"/>
                <w:szCs w:val="22"/>
                <w:lang w:eastAsia="en-US"/>
              </w:rPr>
            </w:pPr>
          </w:p>
          <w:p w:rsidR="005150CB" w:rsidRPr="005150CB" w:rsidRDefault="005150CB"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Стоян Стефанов Червенков</w:t>
            </w:r>
          </w:p>
          <w:p w:rsidR="006174C5" w:rsidRDefault="006174C5" w:rsidP="00571D31">
            <w:pPr>
              <w:ind w:left="0" w:right="0"/>
              <w:rPr>
                <w:rFonts w:asciiTheme="minorHAnsi" w:eastAsiaTheme="minorHAnsi" w:hAnsiTheme="minorHAnsi" w:cstheme="minorBidi"/>
                <w:sz w:val="22"/>
                <w:szCs w:val="22"/>
                <w:lang w:eastAsia="en-US"/>
              </w:rPr>
            </w:pPr>
          </w:p>
        </w:tc>
        <w:tc>
          <w:tcPr>
            <w:tcW w:w="1491" w:type="dxa"/>
            <w:tcBorders>
              <w:top w:val="single" w:sz="4" w:space="0" w:color="auto"/>
              <w:left w:val="single" w:sz="4" w:space="0" w:color="auto"/>
              <w:bottom w:val="single" w:sz="4" w:space="0" w:color="auto"/>
              <w:right w:val="single" w:sz="4" w:space="0" w:color="auto"/>
            </w:tcBorders>
          </w:tcPr>
          <w:p w:rsidR="005150CB" w:rsidRDefault="005150CB"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Недялка Димитрова </w:t>
            </w:r>
            <w:proofErr w:type="spellStart"/>
            <w:r>
              <w:rPr>
                <w:rFonts w:asciiTheme="minorHAnsi" w:eastAsiaTheme="minorHAnsi" w:hAnsiTheme="minorHAnsi" w:cstheme="minorBidi"/>
                <w:sz w:val="22"/>
                <w:szCs w:val="22"/>
                <w:lang w:eastAsia="en-US"/>
              </w:rPr>
              <w:t>Сивева</w:t>
            </w:r>
            <w:proofErr w:type="spellEnd"/>
            <w:r>
              <w:rPr>
                <w:rFonts w:asciiTheme="minorHAnsi" w:eastAsiaTheme="minorHAnsi" w:hAnsiTheme="minorHAnsi" w:cstheme="minorBidi"/>
                <w:sz w:val="22"/>
                <w:szCs w:val="22"/>
                <w:lang w:eastAsia="en-US"/>
              </w:rPr>
              <w:t xml:space="preserve"> - председател</w:t>
            </w:r>
          </w:p>
          <w:p w:rsidR="005150CB" w:rsidRDefault="005150CB" w:rsidP="005150CB">
            <w:pPr>
              <w:ind w:left="0" w:right="0"/>
              <w:rPr>
                <w:rFonts w:asciiTheme="minorHAnsi" w:eastAsiaTheme="minorHAnsi" w:hAnsiTheme="minorHAnsi" w:cstheme="minorBidi"/>
                <w:sz w:val="22"/>
                <w:szCs w:val="22"/>
                <w:lang w:eastAsia="en-US"/>
              </w:rPr>
            </w:pPr>
          </w:p>
          <w:p w:rsidR="004F75BC" w:rsidRDefault="005150CB"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Надя Паунова Алексиева - член</w:t>
            </w:r>
          </w:p>
        </w:tc>
        <w:tc>
          <w:tcPr>
            <w:tcW w:w="1354" w:type="dxa"/>
            <w:tcBorders>
              <w:top w:val="single" w:sz="4" w:space="0" w:color="auto"/>
              <w:left w:val="single" w:sz="4" w:space="0" w:color="auto"/>
              <w:bottom w:val="single" w:sz="4" w:space="0" w:color="auto"/>
              <w:right w:val="single" w:sz="4" w:space="0" w:color="auto"/>
            </w:tcBorders>
          </w:tcPr>
          <w:p w:rsidR="00571D31" w:rsidRPr="00B96862" w:rsidRDefault="005150CB"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val="en-US" w:eastAsia="en-US"/>
              </w:rPr>
              <w:t>01</w:t>
            </w:r>
            <w:r>
              <w:rPr>
                <w:rFonts w:asciiTheme="minorHAnsi" w:eastAsiaTheme="minorHAnsi" w:hAnsiTheme="minorHAnsi" w:cstheme="minorBidi"/>
                <w:sz w:val="22"/>
                <w:szCs w:val="22"/>
                <w:lang w:eastAsia="en-US"/>
              </w:rPr>
              <w:t>,0</w:t>
            </w:r>
            <w:r>
              <w:rPr>
                <w:rFonts w:asciiTheme="minorHAnsi" w:eastAsiaTheme="minorHAnsi" w:hAnsiTheme="minorHAnsi" w:cstheme="minorBidi"/>
                <w:sz w:val="22"/>
                <w:szCs w:val="22"/>
                <w:lang w:val="en-US" w:eastAsia="en-US"/>
              </w:rPr>
              <w:t>7</w:t>
            </w:r>
            <w:r w:rsidR="00B63505">
              <w:rPr>
                <w:rFonts w:asciiTheme="minorHAnsi" w:eastAsiaTheme="minorHAnsi" w:hAnsiTheme="minorHAnsi" w:cstheme="minorBidi"/>
                <w:sz w:val="22"/>
                <w:szCs w:val="22"/>
                <w:lang w:eastAsia="en-US"/>
              </w:rPr>
              <w:t>,2022</w:t>
            </w:r>
          </w:p>
        </w:tc>
        <w:tc>
          <w:tcPr>
            <w:tcW w:w="1354" w:type="dxa"/>
            <w:tcBorders>
              <w:top w:val="single" w:sz="4" w:space="0" w:color="auto"/>
              <w:left w:val="single" w:sz="4" w:space="0" w:color="auto"/>
              <w:bottom w:val="single" w:sz="4" w:space="0" w:color="auto"/>
              <w:right w:val="single" w:sz="4" w:space="0" w:color="auto"/>
            </w:tcBorders>
          </w:tcPr>
          <w:p w:rsidR="00571D31" w:rsidRPr="00B96862" w:rsidRDefault="005150CB" w:rsidP="00571D31">
            <w:pPr>
              <w:ind w:left="0" w:right="0"/>
              <w:rPr>
                <w:rFonts w:asciiTheme="minorHAnsi" w:eastAsiaTheme="minorHAnsi" w:hAnsiTheme="minorHAnsi" w:cstheme="minorBidi"/>
                <w:sz w:val="22"/>
                <w:szCs w:val="22"/>
                <w:lang w:eastAsia="en-US"/>
              </w:rPr>
            </w:pPr>
            <w:r w:rsidRPr="005150CB">
              <w:rPr>
                <w:rStyle w:val="viewtextarea"/>
                <w:rFonts w:eastAsia="Times New Roman"/>
                <w:lang w:val="ru-RU"/>
              </w:rPr>
              <w:t>06</w:t>
            </w:r>
            <w:r w:rsidR="005510F5">
              <w:rPr>
                <w:rStyle w:val="viewtextarea"/>
                <w:rFonts w:eastAsia="Times New Roman"/>
              </w:rPr>
              <w:t>,</w:t>
            </w:r>
            <w:r>
              <w:rPr>
                <w:rStyle w:val="viewtextarea"/>
                <w:rFonts w:eastAsia="Times New Roman"/>
              </w:rPr>
              <w:t>0</w:t>
            </w:r>
            <w:r w:rsidRPr="005150CB">
              <w:rPr>
                <w:rStyle w:val="viewtextarea"/>
                <w:rFonts w:eastAsia="Times New Roman"/>
                <w:lang w:val="ru-RU"/>
              </w:rPr>
              <w:t>7</w:t>
            </w:r>
            <w:r w:rsidR="00B63505">
              <w:rPr>
                <w:rStyle w:val="viewtextarea"/>
                <w:rFonts w:eastAsia="Times New Roman"/>
              </w:rPr>
              <w:t>.2022</w:t>
            </w:r>
            <w:r w:rsidR="004F75BC" w:rsidRPr="00BA7DC1">
              <w:rPr>
                <w:rStyle w:val="viewtextarea"/>
                <w:rFonts w:eastAsia="Times New Roman"/>
              </w:rPr>
              <w:t xml:space="preserve"> </w:t>
            </w:r>
            <w:r w:rsidR="000F3752">
              <w:rPr>
                <w:rStyle w:val="viewtextarea"/>
                <w:rFonts w:eastAsia="Times New Roman"/>
              </w:rPr>
              <w:t>от 14:3</w:t>
            </w:r>
            <w:r w:rsidR="004F75BC" w:rsidRPr="00BA7DC1">
              <w:rPr>
                <w:rStyle w:val="viewtextarea"/>
                <w:rFonts w:eastAsia="Times New Roman"/>
              </w:rPr>
              <w:t>0 ч. стая V</w:t>
            </w:r>
            <w:r>
              <w:rPr>
                <w:rStyle w:val="viewtextarea"/>
                <w:rFonts w:eastAsia="Times New Roman"/>
                <w:lang w:val="en-US"/>
              </w:rPr>
              <w:t>I</w:t>
            </w:r>
            <w:r w:rsidR="004F75BC" w:rsidRPr="00BA7DC1">
              <w:rPr>
                <w:rStyle w:val="viewtextarea"/>
                <w:rFonts w:eastAsia="Times New Roman"/>
              </w:rPr>
              <w:t xml:space="preserve"> клас, II етаж</w:t>
            </w:r>
          </w:p>
        </w:tc>
        <w:tc>
          <w:tcPr>
            <w:tcW w:w="1565" w:type="dxa"/>
            <w:tcBorders>
              <w:top w:val="single" w:sz="4" w:space="0" w:color="auto"/>
              <w:left w:val="single" w:sz="4" w:space="0" w:color="auto"/>
              <w:bottom w:val="single" w:sz="4" w:space="0" w:color="auto"/>
              <w:right w:val="single" w:sz="4" w:space="0" w:color="auto"/>
            </w:tcBorders>
          </w:tcPr>
          <w:p w:rsidR="00571D31" w:rsidRPr="00EA1660" w:rsidRDefault="005150CB" w:rsidP="00571D31">
            <w:pPr>
              <w:ind w:left="0" w:right="0"/>
              <w:rPr>
                <w:rFonts w:asciiTheme="minorHAnsi" w:eastAsiaTheme="minorHAnsi" w:hAnsiTheme="minorHAnsi" w:cstheme="minorBidi"/>
                <w:b/>
                <w:i/>
                <w:sz w:val="22"/>
                <w:szCs w:val="22"/>
                <w:lang w:eastAsia="en-US"/>
              </w:rPr>
            </w:pPr>
            <w:r w:rsidRPr="00EA1660">
              <w:rPr>
                <w:rFonts w:asciiTheme="minorHAnsi" w:eastAsiaTheme="minorHAnsi" w:hAnsiTheme="minorHAnsi" w:cstheme="minorBidi"/>
                <w:b/>
                <w:i/>
                <w:sz w:val="22"/>
                <w:szCs w:val="22"/>
                <w:lang w:val="en-US" w:eastAsia="en-US"/>
              </w:rPr>
              <w:t>07</w:t>
            </w:r>
            <w:r w:rsidRPr="00EA1660">
              <w:rPr>
                <w:rFonts w:asciiTheme="minorHAnsi" w:eastAsiaTheme="minorHAnsi" w:hAnsiTheme="minorHAnsi" w:cstheme="minorBidi"/>
                <w:b/>
                <w:i/>
                <w:sz w:val="22"/>
                <w:szCs w:val="22"/>
                <w:lang w:eastAsia="en-US"/>
              </w:rPr>
              <w:t>,0</w:t>
            </w:r>
            <w:r w:rsidRPr="00EA1660">
              <w:rPr>
                <w:rFonts w:asciiTheme="minorHAnsi" w:eastAsiaTheme="minorHAnsi" w:hAnsiTheme="minorHAnsi" w:cstheme="minorBidi"/>
                <w:b/>
                <w:i/>
                <w:sz w:val="22"/>
                <w:szCs w:val="22"/>
                <w:lang w:val="en-US" w:eastAsia="en-US"/>
              </w:rPr>
              <w:t>7</w:t>
            </w:r>
            <w:r w:rsidR="00B63505" w:rsidRPr="00EA1660">
              <w:rPr>
                <w:rFonts w:asciiTheme="minorHAnsi" w:eastAsiaTheme="minorHAnsi" w:hAnsiTheme="minorHAnsi" w:cstheme="minorBidi"/>
                <w:b/>
                <w:i/>
                <w:sz w:val="22"/>
                <w:szCs w:val="22"/>
                <w:lang w:eastAsia="en-US"/>
              </w:rPr>
              <w:t>,2022</w:t>
            </w:r>
          </w:p>
        </w:tc>
      </w:tr>
      <w:tr w:rsidR="00571D31" w:rsidRPr="00B96862" w:rsidTr="00836B8A">
        <w:tc>
          <w:tcPr>
            <w:tcW w:w="1384" w:type="dxa"/>
            <w:tcBorders>
              <w:top w:val="single" w:sz="4" w:space="0" w:color="auto"/>
              <w:left w:val="single" w:sz="4" w:space="0" w:color="auto"/>
              <w:bottom w:val="single" w:sz="4" w:space="0" w:color="auto"/>
              <w:right w:val="single" w:sz="4" w:space="0" w:color="auto"/>
            </w:tcBorders>
          </w:tcPr>
          <w:p w:rsidR="00571D31" w:rsidRDefault="00F97302"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Химия </w:t>
            </w:r>
          </w:p>
        </w:tc>
        <w:tc>
          <w:tcPr>
            <w:tcW w:w="1833" w:type="dxa"/>
            <w:tcBorders>
              <w:top w:val="single" w:sz="4" w:space="0" w:color="auto"/>
              <w:left w:val="single" w:sz="4" w:space="0" w:color="auto"/>
              <w:bottom w:val="single" w:sz="4" w:space="0" w:color="auto"/>
              <w:right w:val="single" w:sz="4" w:space="0" w:color="auto"/>
            </w:tcBorders>
          </w:tcPr>
          <w:p w:rsidR="00571D31" w:rsidRDefault="005150CB" w:rsidP="00571D31">
            <w:pPr>
              <w:ind w:left="0" w:right="0"/>
              <w:rPr>
                <w:rStyle w:val="viewtextarea"/>
                <w:rFonts w:eastAsia="Times New Roman"/>
              </w:rPr>
            </w:pPr>
            <w:r>
              <w:rPr>
                <w:rFonts w:asciiTheme="minorHAnsi" w:eastAsia="Times New Roman" w:hAnsiTheme="minorHAnsi" w:cstheme="minorBidi"/>
                <w:sz w:val="22"/>
                <w:szCs w:val="22"/>
                <w:lang w:val="ru-RU" w:eastAsia="en-US"/>
              </w:rPr>
              <w:t>06</w:t>
            </w:r>
            <w:r w:rsidR="004F75BC" w:rsidRPr="00B96862">
              <w:rPr>
                <w:rFonts w:asciiTheme="minorHAnsi" w:eastAsia="Times New Roman" w:hAnsiTheme="minorHAnsi" w:cstheme="minorBidi"/>
                <w:sz w:val="22"/>
                <w:szCs w:val="22"/>
                <w:lang w:eastAsia="en-US"/>
              </w:rPr>
              <w:t>.0</w:t>
            </w:r>
            <w:r>
              <w:rPr>
                <w:rFonts w:asciiTheme="minorHAnsi" w:eastAsia="Times New Roman" w:hAnsiTheme="minorHAnsi" w:cstheme="minorBidi"/>
                <w:sz w:val="22"/>
                <w:szCs w:val="22"/>
                <w:lang w:val="ru-RU" w:eastAsia="en-US"/>
              </w:rPr>
              <w:t>7</w:t>
            </w:r>
            <w:r w:rsidR="00B63505">
              <w:rPr>
                <w:rFonts w:asciiTheme="minorHAnsi" w:eastAsia="Times New Roman" w:hAnsiTheme="minorHAnsi" w:cstheme="minorBidi"/>
                <w:sz w:val="22"/>
                <w:szCs w:val="22"/>
                <w:lang w:eastAsia="en-US"/>
              </w:rPr>
              <w:t>.2022</w:t>
            </w:r>
            <w:r w:rsidR="004F75BC">
              <w:rPr>
                <w:rFonts w:asciiTheme="minorHAnsi" w:eastAsia="Times New Roman" w:hAnsiTheme="minorHAnsi" w:cstheme="minorBidi"/>
                <w:sz w:val="22"/>
                <w:szCs w:val="22"/>
                <w:lang w:eastAsia="en-US"/>
              </w:rPr>
              <w:t>,10:00 ч. стая V</w:t>
            </w:r>
            <w:r w:rsidR="004F75BC">
              <w:rPr>
                <w:rFonts w:asciiTheme="minorHAnsi" w:eastAsia="Times New Roman" w:hAnsiTheme="minorHAnsi" w:cstheme="minorBidi"/>
                <w:sz w:val="22"/>
                <w:szCs w:val="22"/>
                <w:lang w:val="en-US" w:eastAsia="en-US"/>
              </w:rPr>
              <w:t>I</w:t>
            </w:r>
            <w:r>
              <w:rPr>
                <w:rFonts w:asciiTheme="minorHAnsi" w:eastAsia="Times New Roman" w:hAnsiTheme="minorHAnsi" w:cstheme="minorBidi"/>
                <w:sz w:val="22"/>
                <w:szCs w:val="22"/>
                <w:lang w:val="en-US" w:eastAsia="en-US"/>
              </w:rPr>
              <w:t>I</w:t>
            </w:r>
            <w:r w:rsidR="004F75BC" w:rsidRPr="00B96862">
              <w:rPr>
                <w:rFonts w:asciiTheme="minorHAnsi" w:eastAsia="Times New Roman" w:hAnsiTheme="minorHAnsi" w:cstheme="minorBidi"/>
                <w:sz w:val="22"/>
                <w:szCs w:val="22"/>
                <w:lang w:eastAsia="en-US"/>
              </w:rPr>
              <w:t xml:space="preserve"> клас, II етаж</w:t>
            </w:r>
          </w:p>
        </w:tc>
        <w:tc>
          <w:tcPr>
            <w:tcW w:w="1853" w:type="dxa"/>
            <w:tcBorders>
              <w:top w:val="single" w:sz="4" w:space="0" w:color="auto"/>
              <w:left w:val="single" w:sz="4" w:space="0" w:color="auto"/>
              <w:bottom w:val="single" w:sz="4" w:space="0" w:color="auto"/>
              <w:right w:val="single" w:sz="4" w:space="0" w:color="auto"/>
            </w:tcBorders>
          </w:tcPr>
          <w:p w:rsidR="00571D31" w:rsidRDefault="004F75BC"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Писмен</w:t>
            </w:r>
          </w:p>
        </w:tc>
        <w:tc>
          <w:tcPr>
            <w:tcW w:w="1635" w:type="dxa"/>
            <w:tcBorders>
              <w:top w:val="single" w:sz="4" w:space="0" w:color="auto"/>
              <w:left w:val="single" w:sz="4" w:space="0" w:color="auto"/>
              <w:bottom w:val="single" w:sz="4" w:space="0" w:color="auto"/>
              <w:right w:val="single" w:sz="4" w:space="0" w:color="auto"/>
            </w:tcBorders>
          </w:tcPr>
          <w:p w:rsidR="00400E19" w:rsidRDefault="00EA1660" w:rsidP="000D61CC">
            <w:pPr>
              <w:ind w:left="0" w:right="0"/>
              <w:jc w:val="center"/>
              <w:rPr>
                <w:b/>
                <w:bCs/>
                <w:i/>
                <w:iCs/>
                <w:sz w:val="22"/>
                <w:szCs w:val="22"/>
              </w:rPr>
            </w:pPr>
            <w:r>
              <w:rPr>
                <w:b/>
                <w:bCs/>
                <w:i/>
                <w:iCs/>
                <w:sz w:val="22"/>
                <w:szCs w:val="22"/>
              </w:rPr>
              <w:t>Стефан Йорданов Караманов</w:t>
            </w:r>
          </w:p>
          <w:p w:rsidR="00EA1660" w:rsidRDefault="00EA1660" w:rsidP="000D61CC">
            <w:pPr>
              <w:ind w:left="0" w:right="0"/>
              <w:jc w:val="center"/>
              <w:rPr>
                <w:b/>
                <w:bCs/>
                <w:i/>
                <w:iCs/>
                <w:sz w:val="22"/>
                <w:szCs w:val="22"/>
              </w:rPr>
            </w:pPr>
          </w:p>
          <w:p w:rsidR="00EA1660" w:rsidRDefault="00EA1660" w:rsidP="00EA1660">
            <w:pPr>
              <w:ind w:left="0" w:right="0"/>
              <w:jc w:val="center"/>
              <w:rPr>
                <w:b/>
                <w:bCs/>
                <w:i/>
                <w:iCs/>
                <w:sz w:val="22"/>
                <w:szCs w:val="22"/>
                <w:lang w:val="ru-RU"/>
              </w:rPr>
            </w:pPr>
            <w:r>
              <w:rPr>
                <w:b/>
                <w:bCs/>
                <w:i/>
                <w:iCs/>
                <w:sz w:val="22"/>
                <w:szCs w:val="22"/>
                <w:lang w:val="ru-RU"/>
              </w:rPr>
              <w:t xml:space="preserve">Анка </w:t>
            </w:r>
            <w:proofErr w:type="spellStart"/>
            <w:r>
              <w:rPr>
                <w:b/>
                <w:bCs/>
                <w:i/>
                <w:iCs/>
                <w:sz w:val="22"/>
                <w:szCs w:val="22"/>
                <w:lang w:val="ru-RU"/>
              </w:rPr>
              <w:t>Страхилова</w:t>
            </w:r>
            <w:proofErr w:type="spellEnd"/>
            <w:r>
              <w:rPr>
                <w:b/>
                <w:bCs/>
                <w:i/>
                <w:iCs/>
                <w:sz w:val="22"/>
                <w:szCs w:val="22"/>
                <w:lang w:val="ru-RU"/>
              </w:rPr>
              <w:t xml:space="preserve"> Тодорова</w:t>
            </w:r>
          </w:p>
          <w:p w:rsidR="00EA1660" w:rsidRDefault="00EA1660" w:rsidP="00EA1660">
            <w:pPr>
              <w:ind w:left="0" w:right="0"/>
              <w:jc w:val="center"/>
              <w:rPr>
                <w:b/>
                <w:bCs/>
                <w:i/>
                <w:iCs/>
                <w:sz w:val="22"/>
                <w:szCs w:val="22"/>
                <w:lang w:val="ru-RU"/>
              </w:rPr>
            </w:pPr>
          </w:p>
          <w:p w:rsidR="00EA1660" w:rsidRDefault="00EA1660" w:rsidP="00EA1660">
            <w:pPr>
              <w:ind w:left="0" w:right="0"/>
              <w:jc w:val="center"/>
              <w:rPr>
                <w:b/>
                <w:bCs/>
                <w:i/>
                <w:iCs/>
                <w:sz w:val="22"/>
                <w:szCs w:val="22"/>
                <w:lang w:val="ru-RU"/>
              </w:rPr>
            </w:pPr>
            <w:proofErr w:type="spellStart"/>
            <w:r>
              <w:rPr>
                <w:b/>
                <w:bCs/>
                <w:i/>
                <w:iCs/>
                <w:sz w:val="22"/>
                <w:szCs w:val="22"/>
                <w:lang w:val="ru-RU"/>
              </w:rPr>
              <w:t>Динко</w:t>
            </w:r>
            <w:proofErr w:type="spellEnd"/>
            <w:r>
              <w:rPr>
                <w:b/>
                <w:bCs/>
                <w:i/>
                <w:iCs/>
                <w:sz w:val="22"/>
                <w:szCs w:val="22"/>
                <w:lang w:val="ru-RU"/>
              </w:rPr>
              <w:t xml:space="preserve"> </w:t>
            </w:r>
            <w:proofErr w:type="spellStart"/>
            <w:r>
              <w:rPr>
                <w:b/>
                <w:bCs/>
                <w:i/>
                <w:iCs/>
                <w:sz w:val="22"/>
                <w:szCs w:val="22"/>
                <w:lang w:val="ru-RU"/>
              </w:rPr>
              <w:t>Снежанов</w:t>
            </w:r>
            <w:proofErr w:type="spellEnd"/>
            <w:r>
              <w:rPr>
                <w:b/>
                <w:bCs/>
                <w:i/>
                <w:iCs/>
                <w:sz w:val="22"/>
                <w:szCs w:val="22"/>
                <w:lang w:val="ru-RU"/>
              </w:rPr>
              <w:t xml:space="preserve"> </w:t>
            </w:r>
            <w:proofErr w:type="spellStart"/>
            <w:r>
              <w:rPr>
                <w:b/>
                <w:bCs/>
                <w:i/>
                <w:iCs/>
                <w:sz w:val="22"/>
                <w:szCs w:val="22"/>
                <w:lang w:val="ru-RU"/>
              </w:rPr>
              <w:t>Ташев</w:t>
            </w:r>
            <w:proofErr w:type="spellEnd"/>
          </w:p>
          <w:p w:rsidR="00EA1660" w:rsidRDefault="00EA1660" w:rsidP="00EA1660">
            <w:pPr>
              <w:ind w:left="0" w:right="0"/>
              <w:jc w:val="center"/>
              <w:rPr>
                <w:b/>
                <w:bCs/>
                <w:i/>
                <w:iCs/>
                <w:sz w:val="22"/>
                <w:szCs w:val="22"/>
                <w:lang w:val="ru-RU"/>
              </w:rPr>
            </w:pPr>
          </w:p>
          <w:p w:rsidR="00EA1660" w:rsidRPr="00B96862" w:rsidRDefault="00EA1660" w:rsidP="00EA1660">
            <w:pPr>
              <w:ind w:left="0" w:right="0"/>
              <w:jc w:val="center"/>
              <w:rPr>
                <w:rFonts w:asciiTheme="minorHAnsi" w:eastAsia="Times New Roman" w:hAnsiTheme="minorHAnsi" w:cstheme="minorBidi"/>
                <w:sz w:val="22"/>
                <w:szCs w:val="22"/>
                <w:lang w:eastAsia="en-US"/>
              </w:rPr>
            </w:pPr>
            <w:proofErr w:type="spellStart"/>
            <w:r>
              <w:rPr>
                <w:b/>
                <w:bCs/>
                <w:i/>
                <w:iCs/>
                <w:sz w:val="22"/>
                <w:szCs w:val="22"/>
                <w:lang w:val="ru-RU"/>
              </w:rPr>
              <w:t>Краси</w:t>
            </w:r>
            <w:proofErr w:type="spellEnd"/>
            <w:r>
              <w:rPr>
                <w:b/>
                <w:bCs/>
                <w:i/>
                <w:iCs/>
                <w:sz w:val="22"/>
                <w:szCs w:val="22"/>
                <w:lang w:val="ru-RU"/>
              </w:rPr>
              <w:t xml:space="preserve"> </w:t>
            </w:r>
            <w:proofErr w:type="spellStart"/>
            <w:r>
              <w:rPr>
                <w:b/>
                <w:bCs/>
                <w:i/>
                <w:iCs/>
                <w:sz w:val="22"/>
                <w:szCs w:val="22"/>
                <w:lang w:val="ru-RU"/>
              </w:rPr>
              <w:t>Анкова</w:t>
            </w:r>
            <w:proofErr w:type="spellEnd"/>
            <w:r>
              <w:rPr>
                <w:b/>
                <w:bCs/>
                <w:i/>
                <w:iCs/>
                <w:sz w:val="22"/>
                <w:szCs w:val="22"/>
                <w:lang w:val="ru-RU"/>
              </w:rPr>
              <w:t xml:space="preserve"> Илиева</w:t>
            </w:r>
          </w:p>
        </w:tc>
        <w:tc>
          <w:tcPr>
            <w:tcW w:w="1520" w:type="dxa"/>
            <w:tcBorders>
              <w:top w:val="single" w:sz="4" w:space="0" w:color="auto"/>
              <w:left w:val="single" w:sz="4" w:space="0" w:color="auto"/>
              <w:bottom w:val="single" w:sz="4" w:space="0" w:color="auto"/>
              <w:right w:val="single" w:sz="4" w:space="0" w:color="auto"/>
            </w:tcBorders>
          </w:tcPr>
          <w:p w:rsidR="005150CB" w:rsidRPr="00EA1660" w:rsidRDefault="005150CB" w:rsidP="005150CB">
            <w:pPr>
              <w:spacing w:before="100" w:beforeAutospacing="1" w:after="100" w:afterAutospacing="1"/>
              <w:ind w:left="0" w:right="0"/>
              <w:rPr>
                <w:rFonts w:asciiTheme="minorHAnsi" w:eastAsiaTheme="minorHAnsi" w:hAnsiTheme="minorHAnsi" w:cstheme="minorBidi"/>
                <w:sz w:val="22"/>
                <w:szCs w:val="22"/>
                <w:lang w:val="ru-RU" w:eastAsia="en-US"/>
              </w:rPr>
            </w:pPr>
            <w:r>
              <w:rPr>
                <w:rFonts w:asciiTheme="minorHAnsi" w:eastAsiaTheme="minorHAnsi" w:hAnsiTheme="minorHAnsi" w:cstheme="minorBidi"/>
                <w:sz w:val="22"/>
                <w:szCs w:val="22"/>
                <w:lang w:eastAsia="en-US"/>
              </w:rPr>
              <w:t xml:space="preserve">Недялка Димитрова </w:t>
            </w:r>
            <w:proofErr w:type="spellStart"/>
            <w:r>
              <w:rPr>
                <w:rFonts w:asciiTheme="minorHAnsi" w:eastAsiaTheme="minorHAnsi" w:hAnsiTheme="minorHAnsi" w:cstheme="minorBidi"/>
                <w:sz w:val="22"/>
                <w:szCs w:val="22"/>
                <w:lang w:eastAsia="en-US"/>
              </w:rPr>
              <w:t>Сивева</w:t>
            </w:r>
            <w:proofErr w:type="spellEnd"/>
          </w:p>
          <w:p w:rsidR="005150CB" w:rsidRDefault="005150CB" w:rsidP="005150CB">
            <w:pPr>
              <w:spacing w:before="100" w:beforeAutospacing="1" w:after="100" w:afterAutospacing="1"/>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Трифон Димитров Сарафов</w:t>
            </w:r>
          </w:p>
          <w:p w:rsidR="004F75BC" w:rsidRDefault="004F75BC" w:rsidP="005150CB">
            <w:pPr>
              <w:ind w:left="0" w:right="0"/>
              <w:rPr>
                <w:rFonts w:asciiTheme="minorHAnsi" w:eastAsiaTheme="minorHAnsi" w:hAnsiTheme="minorHAnsi" w:cstheme="minorBidi"/>
                <w:sz w:val="22"/>
                <w:szCs w:val="22"/>
                <w:lang w:eastAsia="en-US"/>
              </w:rPr>
            </w:pPr>
          </w:p>
        </w:tc>
        <w:tc>
          <w:tcPr>
            <w:tcW w:w="1491" w:type="dxa"/>
            <w:tcBorders>
              <w:top w:val="single" w:sz="4" w:space="0" w:color="auto"/>
              <w:left w:val="single" w:sz="4" w:space="0" w:color="auto"/>
              <w:bottom w:val="single" w:sz="4" w:space="0" w:color="auto"/>
              <w:right w:val="single" w:sz="4" w:space="0" w:color="auto"/>
            </w:tcBorders>
          </w:tcPr>
          <w:p w:rsidR="005150CB" w:rsidRDefault="005150CB"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Мариана Любенова </w:t>
            </w:r>
            <w:proofErr w:type="spellStart"/>
            <w:r>
              <w:rPr>
                <w:rFonts w:asciiTheme="minorHAnsi" w:eastAsiaTheme="minorHAnsi" w:hAnsiTheme="minorHAnsi" w:cstheme="minorBidi"/>
                <w:sz w:val="22"/>
                <w:szCs w:val="22"/>
                <w:lang w:eastAsia="en-US"/>
              </w:rPr>
              <w:t>Барзева</w:t>
            </w:r>
            <w:proofErr w:type="spellEnd"/>
            <w:r>
              <w:rPr>
                <w:rFonts w:asciiTheme="minorHAnsi" w:eastAsiaTheme="minorHAnsi" w:hAnsiTheme="minorHAnsi" w:cstheme="minorBidi"/>
                <w:sz w:val="22"/>
                <w:szCs w:val="22"/>
                <w:lang w:eastAsia="en-US"/>
              </w:rPr>
              <w:t xml:space="preserve"> - председател</w:t>
            </w:r>
          </w:p>
          <w:p w:rsidR="005150CB" w:rsidRDefault="005150CB" w:rsidP="005150CB">
            <w:pPr>
              <w:ind w:left="0" w:right="0"/>
              <w:rPr>
                <w:b/>
                <w:bCs/>
                <w:i/>
                <w:iCs/>
                <w:sz w:val="22"/>
                <w:szCs w:val="22"/>
                <w:lang w:val="ru-RU"/>
              </w:rPr>
            </w:pPr>
          </w:p>
          <w:p w:rsidR="004F75BC" w:rsidRDefault="00BE27B1" w:rsidP="005150CB">
            <w:pPr>
              <w:ind w:left="0" w:right="0"/>
              <w:rPr>
                <w:rFonts w:asciiTheme="minorHAnsi" w:eastAsiaTheme="minorHAnsi" w:hAnsiTheme="minorHAnsi" w:cstheme="minorBidi"/>
                <w:sz w:val="22"/>
                <w:szCs w:val="22"/>
                <w:lang w:eastAsia="en-US"/>
              </w:rPr>
            </w:pPr>
            <w:r>
              <w:rPr>
                <w:color w:val="000000" w:themeColor="text1"/>
              </w:rPr>
              <w:t xml:space="preserve">Светлана Георгиева Попова </w:t>
            </w:r>
            <w:r w:rsidR="005150CB">
              <w:rPr>
                <w:bCs/>
                <w:iCs/>
                <w:sz w:val="22"/>
                <w:szCs w:val="22"/>
                <w:lang w:val="ru-RU"/>
              </w:rPr>
              <w:t>- член</w:t>
            </w:r>
          </w:p>
        </w:tc>
        <w:tc>
          <w:tcPr>
            <w:tcW w:w="1354" w:type="dxa"/>
            <w:tcBorders>
              <w:top w:val="single" w:sz="4" w:space="0" w:color="auto"/>
              <w:left w:val="single" w:sz="4" w:space="0" w:color="auto"/>
              <w:bottom w:val="single" w:sz="4" w:space="0" w:color="auto"/>
              <w:right w:val="single" w:sz="4" w:space="0" w:color="auto"/>
            </w:tcBorders>
          </w:tcPr>
          <w:p w:rsidR="00571D31" w:rsidRPr="00B96862" w:rsidRDefault="005150CB"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val="en-US" w:eastAsia="en-US"/>
              </w:rPr>
              <w:t>01</w:t>
            </w:r>
            <w:r>
              <w:rPr>
                <w:rFonts w:asciiTheme="minorHAnsi" w:eastAsiaTheme="minorHAnsi" w:hAnsiTheme="minorHAnsi" w:cstheme="minorBidi"/>
                <w:sz w:val="22"/>
                <w:szCs w:val="22"/>
                <w:lang w:eastAsia="en-US"/>
              </w:rPr>
              <w:t>,0</w:t>
            </w:r>
            <w:r>
              <w:rPr>
                <w:rFonts w:asciiTheme="minorHAnsi" w:eastAsiaTheme="minorHAnsi" w:hAnsiTheme="minorHAnsi" w:cstheme="minorBidi"/>
                <w:sz w:val="22"/>
                <w:szCs w:val="22"/>
                <w:lang w:val="en-US" w:eastAsia="en-US"/>
              </w:rPr>
              <w:t>7</w:t>
            </w:r>
            <w:r w:rsidR="00B63505">
              <w:rPr>
                <w:rFonts w:asciiTheme="minorHAnsi" w:eastAsiaTheme="minorHAnsi" w:hAnsiTheme="minorHAnsi" w:cstheme="minorBidi"/>
                <w:sz w:val="22"/>
                <w:szCs w:val="22"/>
                <w:lang w:eastAsia="en-US"/>
              </w:rPr>
              <w:t>,2022</w:t>
            </w:r>
          </w:p>
        </w:tc>
        <w:tc>
          <w:tcPr>
            <w:tcW w:w="1354" w:type="dxa"/>
            <w:tcBorders>
              <w:top w:val="single" w:sz="4" w:space="0" w:color="auto"/>
              <w:left w:val="single" w:sz="4" w:space="0" w:color="auto"/>
              <w:bottom w:val="single" w:sz="4" w:space="0" w:color="auto"/>
              <w:right w:val="single" w:sz="4" w:space="0" w:color="auto"/>
            </w:tcBorders>
          </w:tcPr>
          <w:p w:rsidR="00571D31" w:rsidRPr="00B96862" w:rsidRDefault="005150CB" w:rsidP="00571D31">
            <w:pPr>
              <w:ind w:left="0" w:right="0"/>
              <w:rPr>
                <w:rFonts w:asciiTheme="minorHAnsi" w:eastAsiaTheme="minorHAnsi" w:hAnsiTheme="minorHAnsi" w:cstheme="minorBidi"/>
                <w:sz w:val="22"/>
                <w:szCs w:val="22"/>
                <w:lang w:eastAsia="en-US"/>
              </w:rPr>
            </w:pPr>
            <w:r w:rsidRPr="005150CB">
              <w:rPr>
                <w:rStyle w:val="viewtextarea"/>
                <w:rFonts w:eastAsia="Times New Roman"/>
                <w:lang w:val="ru-RU"/>
              </w:rPr>
              <w:t>06</w:t>
            </w:r>
            <w:r>
              <w:rPr>
                <w:rStyle w:val="viewtextarea"/>
                <w:rFonts w:eastAsia="Times New Roman"/>
              </w:rPr>
              <w:t>.0</w:t>
            </w:r>
            <w:r w:rsidRPr="005150CB">
              <w:rPr>
                <w:rStyle w:val="viewtextarea"/>
                <w:rFonts w:eastAsia="Times New Roman"/>
                <w:lang w:val="ru-RU"/>
              </w:rPr>
              <w:t>7</w:t>
            </w:r>
            <w:r w:rsidR="00B63505">
              <w:rPr>
                <w:rStyle w:val="viewtextarea"/>
                <w:rFonts w:eastAsia="Times New Roman"/>
              </w:rPr>
              <w:t>.2022</w:t>
            </w:r>
            <w:r w:rsidR="004F75BC" w:rsidRPr="00BA7DC1">
              <w:rPr>
                <w:rStyle w:val="viewtextarea"/>
                <w:rFonts w:eastAsia="Times New Roman"/>
              </w:rPr>
              <w:t xml:space="preserve"> </w:t>
            </w:r>
            <w:r w:rsidR="000F3752">
              <w:rPr>
                <w:rStyle w:val="viewtextarea"/>
                <w:rFonts w:eastAsia="Times New Roman"/>
              </w:rPr>
              <w:t>от 14:3</w:t>
            </w:r>
            <w:r w:rsidR="004F75BC" w:rsidRPr="00BA7DC1">
              <w:rPr>
                <w:rStyle w:val="viewtextarea"/>
                <w:rFonts w:eastAsia="Times New Roman"/>
              </w:rPr>
              <w:t>0 ч. стая V</w:t>
            </w:r>
            <w:r w:rsidR="004F75BC" w:rsidRPr="00BA7DC1">
              <w:rPr>
                <w:rStyle w:val="viewtextarea"/>
                <w:rFonts w:eastAsia="Times New Roman"/>
                <w:lang w:val="en-US"/>
              </w:rPr>
              <w:t>I</w:t>
            </w:r>
            <w:r>
              <w:rPr>
                <w:rStyle w:val="viewtextarea"/>
                <w:rFonts w:eastAsia="Times New Roman"/>
                <w:lang w:val="en-US"/>
              </w:rPr>
              <w:t>I</w:t>
            </w:r>
            <w:r w:rsidR="004F75BC" w:rsidRPr="00BA7DC1">
              <w:rPr>
                <w:rStyle w:val="viewtextarea"/>
                <w:rFonts w:eastAsia="Times New Roman"/>
              </w:rPr>
              <w:t xml:space="preserve"> клас, II етаж</w:t>
            </w:r>
          </w:p>
        </w:tc>
        <w:tc>
          <w:tcPr>
            <w:tcW w:w="1565" w:type="dxa"/>
            <w:tcBorders>
              <w:top w:val="single" w:sz="4" w:space="0" w:color="auto"/>
              <w:left w:val="single" w:sz="4" w:space="0" w:color="auto"/>
              <w:bottom w:val="single" w:sz="4" w:space="0" w:color="auto"/>
              <w:right w:val="single" w:sz="4" w:space="0" w:color="auto"/>
            </w:tcBorders>
          </w:tcPr>
          <w:p w:rsidR="00571D31" w:rsidRPr="00EA1660" w:rsidRDefault="005150CB" w:rsidP="00571D31">
            <w:pPr>
              <w:ind w:left="0" w:right="0"/>
              <w:rPr>
                <w:rFonts w:asciiTheme="minorHAnsi" w:eastAsiaTheme="minorHAnsi" w:hAnsiTheme="minorHAnsi" w:cstheme="minorBidi"/>
                <w:b/>
                <w:i/>
                <w:sz w:val="22"/>
                <w:szCs w:val="22"/>
                <w:lang w:eastAsia="en-US"/>
              </w:rPr>
            </w:pPr>
            <w:r w:rsidRPr="00EA1660">
              <w:rPr>
                <w:rFonts w:asciiTheme="minorHAnsi" w:eastAsiaTheme="minorHAnsi" w:hAnsiTheme="minorHAnsi" w:cstheme="minorBidi"/>
                <w:b/>
                <w:i/>
                <w:sz w:val="22"/>
                <w:szCs w:val="22"/>
                <w:lang w:val="en-US" w:eastAsia="en-US"/>
              </w:rPr>
              <w:t>07</w:t>
            </w:r>
            <w:r w:rsidRPr="00EA1660">
              <w:rPr>
                <w:rFonts w:asciiTheme="minorHAnsi" w:eastAsiaTheme="minorHAnsi" w:hAnsiTheme="minorHAnsi" w:cstheme="minorBidi"/>
                <w:b/>
                <w:i/>
                <w:sz w:val="22"/>
                <w:szCs w:val="22"/>
                <w:lang w:eastAsia="en-US"/>
              </w:rPr>
              <w:t>,0</w:t>
            </w:r>
            <w:r w:rsidRPr="00EA1660">
              <w:rPr>
                <w:rFonts w:asciiTheme="minorHAnsi" w:eastAsiaTheme="minorHAnsi" w:hAnsiTheme="minorHAnsi" w:cstheme="minorBidi"/>
                <w:b/>
                <w:i/>
                <w:sz w:val="22"/>
                <w:szCs w:val="22"/>
                <w:lang w:val="en-US" w:eastAsia="en-US"/>
              </w:rPr>
              <w:t>7</w:t>
            </w:r>
            <w:r w:rsidR="00B63505" w:rsidRPr="00EA1660">
              <w:rPr>
                <w:rFonts w:asciiTheme="minorHAnsi" w:eastAsiaTheme="minorHAnsi" w:hAnsiTheme="minorHAnsi" w:cstheme="minorBidi"/>
                <w:b/>
                <w:i/>
                <w:sz w:val="22"/>
                <w:szCs w:val="22"/>
                <w:lang w:eastAsia="en-US"/>
              </w:rPr>
              <w:t>,2022</w:t>
            </w:r>
            <w:r w:rsidR="004F75BC" w:rsidRPr="00EA1660">
              <w:rPr>
                <w:rFonts w:asciiTheme="minorHAnsi" w:eastAsiaTheme="minorHAnsi" w:hAnsiTheme="minorHAnsi" w:cstheme="minorBidi"/>
                <w:b/>
                <w:i/>
                <w:sz w:val="22"/>
                <w:szCs w:val="22"/>
                <w:lang w:eastAsia="en-US"/>
              </w:rPr>
              <w:t xml:space="preserve"> г.</w:t>
            </w:r>
          </w:p>
        </w:tc>
      </w:tr>
    </w:tbl>
    <w:p w:rsidR="00571D31" w:rsidRDefault="00571D31" w:rsidP="00B96862">
      <w:pPr>
        <w:autoSpaceDE w:val="0"/>
        <w:autoSpaceDN w:val="0"/>
        <w:spacing w:line="300" w:lineRule="atLeast"/>
        <w:ind w:firstLine="397"/>
        <w:jc w:val="both"/>
      </w:pPr>
    </w:p>
    <w:p w:rsidR="00571D31" w:rsidRDefault="00571D31" w:rsidP="00B96862">
      <w:pPr>
        <w:autoSpaceDE w:val="0"/>
        <w:autoSpaceDN w:val="0"/>
        <w:spacing w:line="300" w:lineRule="atLeast"/>
        <w:ind w:firstLine="397"/>
        <w:jc w:val="both"/>
      </w:pPr>
    </w:p>
    <w:p w:rsidR="00B96862" w:rsidRPr="00B96862" w:rsidRDefault="00B96862" w:rsidP="00B96862">
      <w:pPr>
        <w:autoSpaceDE w:val="0"/>
        <w:autoSpaceDN w:val="0"/>
        <w:spacing w:line="300" w:lineRule="atLeast"/>
        <w:ind w:firstLine="397"/>
        <w:jc w:val="both"/>
      </w:pPr>
      <w:r w:rsidRPr="00B96862">
        <w:lastRenderedPageBreak/>
        <w:t xml:space="preserve">Поправителните изпити се полагат върху учебното съдържание, включено в учебната програма по съответния учебен предмет за класа и за съответния вид подготовка. Форматът на поправителните изпити е съгласно изискванията на чл. 41, ал. 1 – ал. 5 от Наредба № 11 от 01.09.2016 г. за оценяване на резултатите от обучението на учениците. </w:t>
      </w:r>
    </w:p>
    <w:p w:rsidR="00B96862" w:rsidRPr="00B96862" w:rsidRDefault="00B96862" w:rsidP="00B96862">
      <w:pPr>
        <w:ind w:left="0" w:right="0"/>
        <w:rPr>
          <w:rFonts w:eastAsia="Times New Roman"/>
        </w:rPr>
      </w:pPr>
    </w:p>
    <w:p w:rsidR="00B96862" w:rsidRPr="00B96862" w:rsidRDefault="00B96862" w:rsidP="00B96862">
      <w:pPr>
        <w:autoSpaceDE w:val="0"/>
        <w:autoSpaceDN w:val="0"/>
        <w:spacing w:line="300" w:lineRule="atLeast"/>
        <w:ind w:firstLine="397"/>
        <w:jc w:val="both"/>
      </w:pPr>
      <w:r w:rsidRPr="00B96862">
        <w:rPr>
          <w:b/>
          <w:bCs/>
        </w:rPr>
        <w:t xml:space="preserve">ЗАДЪЛЖЕНИЯ НА ДЛЪЖНОСТНИТЕ ЛИЦА: </w:t>
      </w:r>
    </w:p>
    <w:p w:rsidR="00B96862" w:rsidRPr="00B96862" w:rsidRDefault="00B96862" w:rsidP="00B96862">
      <w:pPr>
        <w:autoSpaceDE w:val="0"/>
        <w:autoSpaceDN w:val="0"/>
        <w:spacing w:line="300" w:lineRule="atLeast"/>
        <w:ind w:firstLine="397"/>
        <w:jc w:val="both"/>
      </w:pPr>
      <w:r w:rsidRPr="00B96862">
        <w:rPr>
          <w:b/>
          <w:bCs/>
        </w:rPr>
        <w:t>1. Комисия за организиране на изпита:</w:t>
      </w:r>
      <w:r w:rsidRPr="00B96862">
        <w:t xml:space="preserve"> </w:t>
      </w:r>
    </w:p>
    <w:p w:rsidR="00B96862" w:rsidRPr="00B96862" w:rsidRDefault="00B96862" w:rsidP="00B96862">
      <w:pPr>
        <w:autoSpaceDE w:val="0"/>
        <w:autoSpaceDN w:val="0"/>
        <w:spacing w:line="300" w:lineRule="atLeast"/>
        <w:ind w:firstLine="397"/>
        <w:jc w:val="both"/>
      </w:pPr>
      <w:r w:rsidRPr="00B96862">
        <w:t xml:space="preserve">1.1 Получава от Ваня Ангелова Лазарова (директор) протокол за дежурство при провеждане на писмен изпит, номенклатурен номер 3-82, който се води по време на изпита, както и информацията, необходима за попълване на 1-ва стр. на протокола (информация за учениците, които следва да полагат изпитите, № и дата на заповед и др.); </w:t>
      </w:r>
    </w:p>
    <w:p w:rsidR="00B96862" w:rsidRPr="00B96862" w:rsidRDefault="00B96862" w:rsidP="00B96862">
      <w:pPr>
        <w:autoSpaceDE w:val="0"/>
        <w:autoSpaceDN w:val="0"/>
        <w:spacing w:line="300" w:lineRule="atLeast"/>
        <w:ind w:firstLine="397"/>
        <w:jc w:val="both"/>
      </w:pPr>
      <w:r w:rsidRPr="00B96862">
        <w:t xml:space="preserve">1.2 Дежури при провеждането на писмен изпит по учебен предмет, като следи за нормалното му протичане. </w:t>
      </w:r>
    </w:p>
    <w:p w:rsidR="00B96862" w:rsidRPr="00B96862" w:rsidRDefault="00B96862" w:rsidP="00B96862">
      <w:pPr>
        <w:autoSpaceDE w:val="0"/>
        <w:autoSpaceDN w:val="0"/>
        <w:spacing w:line="300" w:lineRule="atLeast"/>
        <w:ind w:firstLine="397"/>
        <w:jc w:val="both"/>
      </w:pPr>
      <w:r w:rsidRPr="00B96862">
        <w:t xml:space="preserve">1.3 Спазва продължителността на изпитите, съгласно чл. 41, ал. 6 от Наредба № 11 от 01.09.2016 г. за оценяване на резултатите от обучението на учениците. </w:t>
      </w:r>
    </w:p>
    <w:p w:rsidR="00B96862" w:rsidRPr="00B96862" w:rsidRDefault="00B96862" w:rsidP="00B96862">
      <w:pPr>
        <w:autoSpaceDE w:val="0"/>
        <w:autoSpaceDN w:val="0"/>
        <w:spacing w:line="300" w:lineRule="atLeast"/>
        <w:ind w:firstLine="397"/>
        <w:jc w:val="both"/>
      </w:pPr>
      <w:r w:rsidRPr="00B96862">
        <w:t xml:space="preserve">1.4 Не напуска изпитната зала, не води разговори, не се занимава с дейности, несвойствени за изпита, не ползва мобилни устройства. </w:t>
      </w:r>
    </w:p>
    <w:p w:rsidR="00B96862" w:rsidRPr="00B96862" w:rsidRDefault="00B96862" w:rsidP="00B96862">
      <w:pPr>
        <w:autoSpaceDE w:val="0"/>
        <w:autoSpaceDN w:val="0"/>
        <w:spacing w:line="300" w:lineRule="atLeast"/>
        <w:ind w:firstLine="397"/>
        <w:jc w:val="both"/>
      </w:pPr>
      <w:r w:rsidRPr="00B96862">
        <w:t xml:space="preserve">1.5 Вписва в протокола за дежурство при провеждане на писмен изпит времето на излизане и връщане на учениците от и в изпитната зала. </w:t>
      </w:r>
    </w:p>
    <w:p w:rsidR="00B96862" w:rsidRPr="00B96862" w:rsidRDefault="00B96862" w:rsidP="00B96862">
      <w:pPr>
        <w:autoSpaceDE w:val="0"/>
        <w:autoSpaceDN w:val="0"/>
        <w:spacing w:line="300" w:lineRule="atLeast"/>
        <w:ind w:firstLine="397"/>
        <w:jc w:val="both"/>
      </w:pPr>
      <w:r w:rsidRPr="00B96862">
        <w:t xml:space="preserve">1.6 Не допуска в залата шум, движение или други действия, които нарушават нормалното протичане на изпита. </w:t>
      </w:r>
    </w:p>
    <w:p w:rsidR="00B96862" w:rsidRPr="00B96862" w:rsidRDefault="00B96862" w:rsidP="00B96862">
      <w:pPr>
        <w:autoSpaceDE w:val="0"/>
        <w:autoSpaceDN w:val="0"/>
        <w:spacing w:line="300" w:lineRule="atLeast"/>
        <w:ind w:firstLine="397"/>
        <w:jc w:val="both"/>
      </w:pPr>
      <w:r w:rsidRPr="00B96862">
        <w:t xml:space="preserve">1.7 Не допуска подсказване и преписване. </w:t>
      </w:r>
    </w:p>
    <w:p w:rsidR="00B96862" w:rsidRPr="00B96862" w:rsidRDefault="00B96862" w:rsidP="00B96862">
      <w:pPr>
        <w:autoSpaceDE w:val="0"/>
        <w:autoSpaceDN w:val="0"/>
        <w:spacing w:line="300" w:lineRule="atLeast"/>
        <w:ind w:firstLine="397"/>
        <w:jc w:val="both"/>
      </w:pPr>
      <w:r w:rsidRPr="00B96862">
        <w:t xml:space="preserve">1.8 Отстранява се от съответния изпит в процеса на училищното обучение и напуска залата ученик, който: </w:t>
      </w:r>
    </w:p>
    <w:p w:rsidR="00B96862" w:rsidRPr="00B96862" w:rsidRDefault="00B96862" w:rsidP="00B96862">
      <w:pPr>
        <w:autoSpaceDE w:val="0"/>
        <w:autoSpaceDN w:val="0"/>
        <w:spacing w:line="300" w:lineRule="atLeast"/>
        <w:ind w:firstLine="397"/>
        <w:jc w:val="both"/>
      </w:pPr>
      <w:r w:rsidRPr="00B96862">
        <w:t xml:space="preserve">• преписва от хартиен носител; </w:t>
      </w:r>
    </w:p>
    <w:p w:rsidR="00B96862" w:rsidRPr="00B96862" w:rsidRDefault="00B96862" w:rsidP="00B96862">
      <w:pPr>
        <w:autoSpaceDE w:val="0"/>
        <w:autoSpaceDN w:val="0"/>
        <w:spacing w:line="300" w:lineRule="atLeast"/>
        <w:ind w:firstLine="397"/>
        <w:jc w:val="both"/>
      </w:pPr>
      <w:r w:rsidRPr="00B96862">
        <w:t xml:space="preserve">• преписва от данни, съдържащи се в технически устройства (мобилни телефони, калкулатори, </w:t>
      </w:r>
      <w:proofErr w:type="spellStart"/>
      <w:r w:rsidRPr="00B96862">
        <w:t>таблети</w:t>
      </w:r>
      <w:proofErr w:type="spellEnd"/>
      <w:r w:rsidRPr="00B96862">
        <w:t xml:space="preserve"> и др.); </w:t>
      </w:r>
    </w:p>
    <w:p w:rsidR="00B96862" w:rsidRPr="00B96862" w:rsidRDefault="00B96862" w:rsidP="00B96862">
      <w:pPr>
        <w:autoSpaceDE w:val="0"/>
        <w:autoSpaceDN w:val="0"/>
        <w:spacing w:line="300" w:lineRule="atLeast"/>
        <w:ind w:firstLine="397"/>
        <w:jc w:val="both"/>
      </w:pPr>
      <w:r w:rsidRPr="00B96862">
        <w:t xml:space="preserve">• преписва от работата на друг ученик; </w:t>
      </w:r>
    </w:p>
    <w:p w:rsidR="00B96862" w:rsidRPr="00B96862" w:rsidRDefault="00B96862" w:rsidP="00B96862">
      <w:pPr>
        <w:autoSpaceDE w:val="0"/>
        <w:autoSpaceDN w:val="0"/>
        <w:spacing w:line="300" w:lineRule="atLeast"/>
        <w:ind w:firstLine="397"/>
        <w:jc w:val="both"/>
      </w:pPr>
      <w:r w:rsidRPr="00B96862">
        <w:t xml:space="preserve">• използва мобилен телефон или друго техническо средство за комуникация; </w:t>
      </w:r>
    </w:p>
    <w:p w:rsidR="00B96862" w:rsidRPr="00B96862" w:rsidRDefault="00B96862" w:rsidP="00B96862">
      <w:pPr>
        <w:autoSpaceDE w:val="0"/>
        <w:autoSpaceDN w:val="0"/>
        <w:spacing w:line="300" w:lineRule="atLeast"/>
        <w:ind w:firstLine="397"/>
        <w:jc w:val="both"/>
      </w:pPr>
      <w:r w:rsidRPr="00B96862">
        <w:t xml:space="preserve">• изнася извън залата изпитни материали или информация за съдържанието им. </w:t>
      </w:r>
    </w:p>
    <w:p w:rsidR="00B96862" w:rsidRPr="00B96862" w:rsidRDefault="00B96862" w:rsidP="00B96862">
      <w:pPr>
        <w:autoSpaceDE w:val="0"/>
        <w:autoSpaceDN w:val="0"/>
        <w:spacing w:line="300" w:lineRule="atLeast"/>
        <w:ind w:firstLine="397"/>
        <w:jc w:val="both"/>
      </w:pPr>
      <w:r w:rsidRPr="00B96862">
        <w:t xml:space="preserve">За отстраняването на ученика се съставя протокол, подписан от членовете на комисията по оценяването по съответния учебен предмет, като в протокола задължително се посочват нарушителят, нарушението и кога е извършено. Изпитната работа на ученик, отстранен от изпит в процеса на училищното обучение, не се оценява. В тези случаи ученикът може да се яви отново на съответния изпит на следващата изпитна сесия. </w:t>
      </w:r>
    </w:p>
    <w:p w:rsidR="00B96862" w:rsidRPr="00B96862" w:rsidRDefault="00B96862" w:rsidP="00B96862">
      <w:pPr>
        <w:autoSpaceDE w:val="0"/>
        <w:autoSpaceDN w:val="0"/>
        <w:spacing w:line="300" w:lineRule="atLeast"/>
        <w:ind w:firstLine="397"/>
        <w:jc w:val="both"/>
      </w:pPr>
      <w:r w:rsidRPr="00B96862">
        <w:t xml:space="preserve">1.9 Приема изпитните работи на учениците и отбелязва в протокола времето на предаване. </w:t>
      </w:r>
    </w:p>
    <w:p w:rsidR="00B96862" w:rsidRPr="00B96862" w:rsidRDefault="00B96862" w:rsidP="00B96862">
      <w:pPr>
        <w:autoSpaceDE w:val="0"/>
        <w:autoSpaceDN w:val="0"/>
        <w:spacing w:line="300" w:lineRule="atLeast"/>
        <w:ind w:firstLine="397"/>
        <w:jc w:val="both"/>
      </w:pPr>
      <w:r w:rsidRPr="00B96862">
        <w:t xml:space="preserve">1.10 Оформя окончателно протокола и го предава на директора на училището. </w:t>
      </w:r>
    </w:p>
    <w:p w:rsidR="00B96862" w:rsidRPr="00B96862" w:rsidRDefault="00B96862" w:rsidP="00B96862">
      <w:pPr>
        <w:ind w:left="0" w:right="0"/>
        <w:rPr>
          <w:rFonts w:eastAsia="Times New Roman"/>
        </w:rPr>
      </w:pPr>
    </w:p>
    <w:p w:rsidR="00B96862" w:rsidRPr="00B96862" w:rsidRDefault="00B96862" w:rsidP="00B96862">
      <w:pPr>
        <w:autoSpaceDE w:val="0"/>
        <w:autoSpaceDN w:val="0"/>
        <w:spacing w:line="300" w:lineRule="atLeast"/>
        <w:ind w:firstLine="397"/>
        <w:jc w:val="both"/>
      </w:pPr>
      <w:r w:rsidRPr="00B96862">
        <w:rPr>
          <w:b/>
          <w:bCs/>
        </w:rPr>
        <w:t xml:space="preserve">2. Комисия по оценяването: </w:t>
      </w:r>
    </w:p>
    <w:p w:rsidR="00B96862" w:rsidRPr="00B96862" w:rsidRDefault="00B96862" w:rsidP="00B96862">
      <w:pPr>
        <w:autoSpaceDE w:val="0"/>
        <w:autoSpaceDN w:val="0"/>
        <w:spacing w:line="300" w:lineRule="atLeast"/>
        <w:ind w:firstLine="397"/>
        <w:jc w:val="both"/>
      </w:pPr>
      <w:r w:rsidRPr="00B96862">
        <w:t xml:space="preserve">2.1 Председателите на комисиите по оценяването подготвят задачите, материалите и критериите за оценяване съобразно предвиденото за изучаване учебно съдържание и ги представят на директора за утвърждаване в указания по-горе срок. </w:t>
      </w:r>
    </w:p>
    <w:p w:rsidR="00B96862" w:rsidRPr="00B96862" w:rsidRDefault="00B96862" w:rsidP="00B96862">
      <w:pPr>
        <w:autoSpaceDE w:val="0"/>
        <w:autoSpaceDN w:val="0"/>
        <w:spacing w:line="300" w:lineRule="atLeast"/>
        <w:ind w:firstLine="397"/>
        <w:jc w:val="both"/>
      </w:pPr>
      <w:r w:rsidRPr="00B96862">
        <w:t xml:space="preserve">2.2 В деня на изпита председателят на комисията по оценяването присъства на задаването на темите за изпита (теглене на изпитните билети), при необходимост дава кратки разяснения и напуска изпитната зала. </w:t>
      </w:r>
    </w:p>
    <w:p w:rsidR="00B96862" w:rsidRPr="00B96862" w:rsidRDefault="00B96862" w:rsidP="00B96862">
      <w:pPr>
        <w:autoSpaceDE w:val="0"/>
        <w:autoSpaceDN w:val="0"/>
        <w:spacing w:line="300" w:lineRule="atLeast"/>
        <w:ind w:firstLine="397"/>
        <w:jc w:val="both"/>
      </w:pPr>
      <w:r w:rsidRPr="00B96862">
        <w:t xml:space="preserve">2.3 Провежда устната или практическата част по учебните предмети, по които това е предвидено и извършва оценяване на знанията и уменията на учениците. </w:t>
      </w:r>
    </w:p>
    <w:p w:rsidR="00B96862" w:rsidRPr="00B96862" w:rsidRDefault="00B96862" w:rsidP="00B96862">
      <w:pPr>
        <w:autoSpaceDE w:val="0"/>
        <w:autoSpaceDN w:val="0"/>
        <w:spacing w:line="300" w:lineRule="atLeast"/>
        <w:ind w:firstLine="397"/>
        <w:jc w:val="both"/>
      </w:pPr>
      <w:r w:rsidRPr="00B96862">
        <w:t xml:space="preserve">2.4 След приключване на писмения изпит председателят на комисията по оценяването получава от директора на училището изпитните работи на учениците, като удостоверява това с подписа си на водения протокол за дежурство при провеждането на писмен изпит. </w:t>
      </w:r>
    </w:p>
    <w:p w:rsidR="00B96862" w:rsidRPr="00B96862" w:rsidRDefault="00B96862" w:rsidP="00B96862">
      <w:pPr>
        <w:autoSpaceDE w:val="0"/>
        <w:autoSpaceDN w:val="0"/>
        <w:spacing w:line="300" w:lineRule="atLeast"/>
        <w:ind w:firstLine="397"/>
        <w:jc w:val="both"/>
      </w:pPr>
      <w:r w:rsidRPr="00B96862">
        <w:t xml:space="preserve">2.5 Изпитните работи на учениците се проверяват и оценяват от председателя и члена на комисията, като председателят на комисията отбелязва грешките с червен химикал, членът на комисията – с червен. Резултатите се отразяват в Протокол за резултата от писмен, устен или практически изпит, с номенклатурен номер 3-80. Протоколът се използва за вписване на оценките на членовете на изпитната комисия и на окончателната оценка на ученика, определена от изпитната комисия. </w:t>
      </w:r>
    </w:p>
    <w:p w:rsidR="00B96862" w:rsidRPr="00B96862" w:rsidRDefault="00B96862" w:rsidP="00B96862">
      <w:pPr>
        <w:autoSpaceDE w:val="0"/>
        <w:autoSpaceDN w:val="0"/>
        <w:spacing w:line="300" w:lineRule="atLeast"/>
        <w:ind w:firstLine="397"/>
        <w:jc w:val="both"/>
      </w:pPr>
      <w:r w:rsidRPr="00B96862">
        <w:t xml:space="preserve">2.6 Формирането на крайната оценка от изпитите е съгласно чл. 42 от Наредба № 11 от 01.09.2016 г. за оценяване на резултатите от обучението на учениците. За изпитите за определяне на годишна оценка оценката се формира като средноаритметична от оценките на членовете на училищната комисия по оценяването с точност до единица. Оценката от изпитите за определяне на годишна оценка, които се провеждат като комбинация от писмена и устна част или от писмена и практическа част, е средноаритметична от оценките, поставени за всяка част, с точност до единица. Оценката от изпитите в процеса на обучение, които се провеждат като комбинация от писмена и устна част или от писмена и практическа част, е слаб (2), когато някоя от оценките по отделните части е слаб (2). В тези случаи поправителният изпит се полага и в двете части. </w:t>
      </w:r>
    </w:p>
    <w:p w:rsidR="00B96862" w:rsidRPr="00B96862" w:rsidRDefault="00B96862" w:rsidP="00B96862">
      <w:pPr>
        <w:autoSpaceDE w:val="0"/>
        <w:autoSpaceDN w:val="0"/>
        <w:spacing w:line="300" w:lineRule="atLeast"/>
        <w:ind w:firstLine="397"/>
        <w:jc w:val="both"/>
      </w:pPr>
      <w:r w:rsidRPr="00B96862">
        <w:t xml:space="preserve">2.7 На писмената работа се вписва обща рецензия и окончателната оценка на комисията, под която се подписват проверяващите лица. </w:t>
      </w:r>
    </w:p>
    <w:p w:rsidR="00B96862" w:rsidRPr="00B96862" w:rsidRDefault="00B96862" w:rsidP="00B96862">
      <w:pPr>
        <w:autoSpaceDE w:val="0"/>
        <w:autoSpaceDN w:val="0"/>
        <w:spacing w:line="300" w:lineRule="atLeast"/>
        <w:ind w:firstLine="397"/>
        <w:jc w:val="both"/>
      </w:pPr>
      <w:r w:rsidRPr="00B96862">
        <w:t xml:space="preserve">2.8 След приключване на оценяването и в указания срок протоколът се подписва от председателя и членовете на изпитната комисия и се предава на директора заедно с писмените работи, които са подредени по реда на вписване на учениците в протокола. </w:t>
      </w:r>
    </w:p>
    <w:p w:rsidR="00B96862" w:rsidRPr="00B96862" w:rsidRDefault="00B96862" w:rsidP="00B96862">
      <w:pPr>
        <w:autoSpaceDE w:val="0"/>
        <w:autoSpaceDN w:val="0"/>
        <w:spacing w:line="300" w:lineRule="atLeast"/>
        <w:ind w:firstLine="397"/>
        <w:jc w:val="both"/>
      </w:pPr>
      <w:r w:rsidRPr="00B96862">
        <w:rPr>
          <w:b/>
          <w:bCs/>
        </w:rPr>
        <w:t>3. Оповестяването на резултатите</w:t>
      </w:r>
      <w:r w:rsidRPr="00B96862">
        <w:t xml:space="preserve"> се извършва от </w:t>
      </w:r>
      <w:r w:rsidR="005150CB">
        <w:t>Марияна Василева Ставрева</w:t>
      </w:r>
      <w:r w:rsidRPr="00B96862">
        <w:t xml:space="preserve"> </w:t>
      </w:r>
      <w:r w:rsidR="00164AA5">
        <w:t>(клас</w:t>
      </w:r>
      <w:r w:rsidR="005150CB">
        <w:t>ен</w:t>
      </w:r>
      <w:r w:rsidRPr="00B96862">
        <w:t xml:space="preserve"> ръководител), при спазване на указаните по-горе срокове и място за оповестяване. </w:t>
      </w:r>
    </w:p>
    <w:p w:rsidR="00B96862" w:rsidRPr="00B96862" w:rsidRDefault="00B96862" w:rsidP="00B96862">
      <w:pPr>
        <w:autoSpaceDE w:val="0"/>
        <w:autoSpaceDN w:val="0"/>
        <w:spacing w:line="300" w:lineRule="atLeast"/>
        <w:ind w:firstLine="397"/>
        <w:jc w:val="both"/>
      </w:pPr>
      <w:r w:rsidRPr="00B96862">
        <w:rPr>
          <w:b/>
          <w:bCs/>
        </w:rPr>
        <w:t>4. Резултатите от изпитите</w:t>
      </w:r>
      <w:r w:rsidRPr="00B96862">
        <w:t xml:space="preserve"> се внасят в училищната документация от </w:t>
      </w:r>
      <w:r w:rsidR="00EA1660">
        <w:t>Марияна Ставрева</w:t>
      </w:r>
      <w:r w:rsidR="00164AA5" w:rsidRPr="00B96862">
        <w:t xml:space="preserve"> </w:t>
      </w:r>
      <w:r w:rsidR="00164AA5">
        <w:t>(клас</w:t>
      </w:r>
      <w:r w:rsidR="00EA1660">
        <w:t>ен</w:t>
      </w:r>
      <w:r w:rsidR="00164AA5" w:rsidRPr="00B96862">
        <w:t xml:space="preserve"> ръководител)</w:t>
      </w:r>
    </w:p>
    <w:p w:rsidR="00B96862" w:rsidRPr="00B96862" w:rsidRDefault="00B96862" w:rsidP="00B96862">
      <w:pPr>
        <w:ind w:left="0" w:right="0"/>
        <w:rPr>
          <w:rFonts w:eastAsia="Times New Roman"/>
        </w:rPr>
      </w:pPr>
    </w:p>
    <w:p w:rsidR="00B96862" w:rsidRPr="00B96862" w:rsidRDefault="00B96862" w:rsidP="00B96862">
      <w:pPr>
        <w:autoSpaceDE w:val="0"/>
        <w:autoSpaceDN w:val="0"/>
        <w:spacing w:line="300" w:lineRule="atLeast"/>
        <w:ind w:firstLine="397"/>
        <w:jc w:val="both"/>
      </w:pPr>
      <w:r w:rsidRPr="00B96862">
        <w:lastRenderedPageBreak/>
        <w:t xml:space="preserve">Настоящата заповед да се доведе до знанието на горепосочените педагогически специалисти за сведение и изпълнение. </w:t>
      </w:r>
    </w:p>
    <w:p w:rsidR="00B96862" w:rsidRPr="00B96862" w:rsidRDefault="00B96862" w:rsidP="00164AA5">
      <w:pPr>
        <w:autoSpaceDE w:val="0"/>
        <w:autoSpaceDN w:val="0"/>
        <w:spacing w:line="300" w:lineRule="atLeast"/>
        <w:ind w:firstLine="397"/>
        <w:jc w:val="both"/>
        <w:rPr>
          <w:b/>
          <w:bCs/>
        </w:rPr>
      </w:pPr>
      <w:r w:rsidRPr="00B96862">
        <w:t xml:space="preserve">Контрол по изпълнение на заповедта възлагам на </w:t>
      </w:r>
      <w:r w:rsidR="00EA1660">
        <w:t>Марияна Ставрева</w:t>
      </w:r>
      <w:r w:rsidR="00164AA5" w:rsidRPr="00B96862">
        <w:t xml:space="preserve"> </w:t>
      </w:r>
      <w:r w:rsidR="00EA1660">
        <w:t>(класен</w:t>
      </w:r>
      <w:r w:rsidR="00164AA5" w:rsidRPr="00B96862">
        <w:t xml:space="preserve"> ръководител)</w:t>
      </w:r>
    </w:p>
    <w:p w:rsidR="00B96862" w:rsidRPr="00B96862" w:rsidRDefault="00B96862" w:rsidP="00B96862">
      <w:pPr>
        <w:ind w:left="0"/>
        <w:rPr>
          <w:b/>
          <w:bCs/>
        </w:rPr>
      </w:pPr>
      <w:bookmarkStart w:id="0" w:name="_GoBack"/>
      <w:bookmarkEnd w:id="0"/>
    </w:p>
    <w:sectPr w:rsidR="00B96862" w:rsidRPr="00B96862" w:rsidSect="00B9686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335A4"/>
    <w:multiLevelType w:val="hybridMultilevel"/>
    <w:tmpl w:val="0AC691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723B2274"/>
    <w:multiLevelType w:val="hybridMultilevel"/>
    <w:tmpl w:val="8264DF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95E707A"/>
    <w:multiLevelType w:val="hybridMultilevel"/>
    <w:tmpl w:val="50BEE24E"/>
    <w:lvl w:ilvl="0" w:tplc="546C26F8">
      <w:start w:val="1"/>
      <w:numFmt w:val="decimal"/>
      <w:lvlText w:val="%1."/>
      <w:lvlJc w:val="left"/>
      <w:pPr>
        <w:ind w:left="735" w:hanging="360"/>
      </w:pPr>
      <w:rPr>
        <w:rFonts w:hint="default"/>
      </w:rPr>
    </w:lvl>
    <w:lvl w:ilvl="1" w:tplc="04020019" w:tentative="1">
      <w:start w:val="1"/>
      <w:numFmt w:val="lowerLetter"/>
      <w:lvlText w:val="%2."/>
      <w:lvlJc w:val="left"/>
      <w:pPr>
        <w:ind w:left="1455" w:hanging="360"/>
      </w:pPr>
    </w:lvl>
    <w:lvl w:ilvl="2" w:tplc="0402001B" w:tentative="1">
      <w:start w:val="1"/>
      <w:numFmt w:val="lowerRoman"/>
      <w:lvlText w:val="%3."/>
      <w:lvlJc w:val="right"/>
      <w:pPr>
        <w:ind w:left="2175" w:hanging="180"/>
      </w:pPr>
    </w:lvl>
    <w:lvl w:ilvl="3" w:tplc="0402000F" w:tentative="1">
      <w:start w:val="1"/>
      <w:numFmt w:val="decimal"/>
      <w:lvlText w:val="%4."/>
      <w:lvlJc w:val="left"/>
      <w:pPr>
        <w:ind w:left="2895" w:hanging="360"/>
      </w:pPr>
    </w:lvl>
    <w:lvl w:ilvl="4" w:tplc="04020019" w:tentative="1">
      <w:start w:val="1"/>
      <w:numFmt w:val="lowerLetter"/>
      <w:lvlText w:val="%5."/>
      <w:lvlJc w:val="left"/>
      <w:pPr>
        <w:ind w:left="3615" w:hanging="360"/>
      </w:pPr>
    </w:lvl>
    <w:lvl w:ilvl="5" w:tplc="0402001B" w:tentative="1">
      <w:start w:val="1"/>
      <w:numFmt w:val="lowerRoman"/>
      <w:lvlText w:val="%6."/>
      <w:lvlJc w:val="right"/>
      <w:pPr>
        <w:ind w:left="4335" w:hanging="180"/>
      </w:pPr>
    </w:lvl>
    <w:lvl w:ilvl="6" w:tplc="0402000F" w:tentative="1">
      <w:start w:val="1"/>
      <w:numFmt w:val="decimal"/>
      <w:lvlText w:val="%7."/>
      <w:lvlJc w:val="left"/>
      <w:pPr>
        <w:ind w:left="5055" w:hanging="360"/>
      </w:pPr>
    </w:lvl>
    <w:lvl w:ilvl="7" w:tplc="04020019" w:tentative="1">
      <w:start w:val="1"/>
      <w:numFmt w:val="lowerLetter"/>
      <w:lvlText w:val="%8."/>
      <w:lvlJc w:val="left"/>
      <w:pPr>
        <w:ind w:left="5775" w:hanging="360"/>
      </w:pPr>
    </w:lvl>
    <w:lvl w:ilvl="8" w:tplc="0402001B" w:tentative="1">
      <w:start w:val="1"/>
      <w:numFmt w:val="lowerRoman"/>
      <w:lvlText w:val="%9."/>
      <w:lvlJc w:val="right"/>
      <w:pPr>
        <w:ind w:left="649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D8F"/>
    <w:rsid w:val="000259D4"/>
    <w:rsid w:val="000C6198"/>
    <w:rsid w:val="000D61CC"/>
    <w:rsid w:val="000F3752"/>
    <w:rsid w:val="00144BDE"/>
    <w:rsid w:val="00164AA5"/>
    <w:rsid w:val="001F1631"/>
    <w:rsid w:val="002953F4"/>
    <w:rsid w:val="00346495"/>
    <w:rsid w:val="0038595C"/>
    <w:rsid w:val="003F005D"/>
    <w:rsid w:val="00400E19"/>
    <w:rsid w:val="00474C27"/>
    <w:rsid w:val="004F67F1"/>
    <w:rsid w:val="004F75BC"/>
    <w:rsid w:val="005150CB"/>
    <w:rsid w:val="005510F5"/>
    <w:rsid w:val="00571D31"/>
    <w:rsid w:val="006174C5"/>
    <w:rsid w:val="0070683F"/>
    <w:rsid w:val="00836B8A"/>
    <w:rsid w:val="00871AD6"/>
    <w:rsid w:val="008D4D8F"/>
    <w:rsid w:val="008D562D"/>
    <w:rsid w:val="009463EB"/>
    <w:rsid w:val="00A06C38"/>
    <w:rsid w:val="00A3781A"/>
    <w:rsid w:val="00A870DC"/>
    <w:rsid w:val="00AD5B65"/>
    <w:rsid w:val="00B031DC"/>
    <w:rsid w:val="00B63505"/>
    <w:rsid w:val="00B96862"/>
    <w:rsid w:val="00BC076A"/>
    <w:rsid w:val="00BE27B1"/>
    <w:rsid w:val="00D70631"/>
    <w:rsid w:val="00D706EC"/>
    <w:rsid w:val="00E02D0D"/>
    <w:rsid w:val="00E755E8"/>
    <w:rsid w:val="00EA1660"/>
    <w:rsid w:val="00EC2D98"/>
    <w:rsid w:val="00EF4D8D"/>
    <w:rsid w:val="00F97302"/>
    <w:rsid w:val="00FB784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862"/>
    <w:pPr>
      <w:spacing w:after="0" w:line="240" w:lineRule="auto"/>
      <w:ind w:left="375" w:right="150"/>
    </w:pPr>
    <w:rPr>
      <w:rFonts w:ascii="Times New Roman" w:eastAsiaTheme="minorEastAsia"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iewinput">
    <w:name w:val="viewinput"/>
    <w:basedOn w:val="a0"/>
    <w:rsid w:val="00B96862"/>
  </w:style>
  <w:style w:type="character" w:customStyle="1" w:styleId="select2-selectionrendered">
    <w:name w:val="select2-selectionrendered"/>
    <w:basedOn w:val="a0"/>
    <w:rsid w:val="00B96862"/>
  </w:style>
  <w:style w:type="character" w:customStyle="1" w:styleId="viewspan">
    <w:name w:val="viewspan"/>
    <w:basedOn w:val="a0"/>
    <w:rsid w:val="00B96862"/>
  </w:style>
  <w:style w:type="paragraph" w:styleId="a3">
    <w:name w:val="List Paragraph"/>
    <w:basedOn w:val="a"/>
    <w:uiPriority w:val="34"/>
    <w:qFormat/>
    <w:rsid w:val="00B96862"/>
    <w:pPr>
      <w:ind w:left="720"/>
      <w:contextualSpacing/>
    </w:pPr>
  </w:style>
  <w:style w:type="table" w:styleId="a4">
    <w:name w:val="Table Grid"/>
    <w:basedOn w:val="a1"/>
    <w:uiPriority w:val="59"/>
    <w:rsid w:val="00B968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ewtextarea">
    <w:name w:val="viewtextarea"/>
    <w:basedOn w:val="a0"/>
    <w:rsid w:val="00D706EC"/>
  </w:style>
  <w:style w:type="paragraph" w:styleId="a5">
    <w:name w:val="Balloon Text"/>
    <w:basedOn w:val="a"/>
    <w:link w:val="a6"/>
    <w:uiPriority w:val="99"/>
    <w:semiHidden/>
    <w:unhideWhenUsed/>
    <w:rsid w:val="00EC2D98"/>
    <w:rPr>
      <w:rFonts w:ascii="Tahoma" w:hAnsi="Tahoma" w:cs="Tahoma"/>
      <w:sz w:val="16"/>
      <w:szCs w:val="16"/>
    </w:rPr>
  </w:style>
  <w:style w:type="character" w:customStyle="1" w:styleId="a6">
    <w:name w:val="Изнесен текст Знак"/>
    <w:basedOn w:val="a0"/>
    <w:link w:val="a5"/>
    <w:uiPriority w:val="99"/>
    <w:semiHidden/>
    <w:rsid w:val="00EC2D98"/>
    <w:rPr>
      <w:rFonts w:ascii="Tahoma" w:eastAsiaTheme="minorEastAsia"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862"/>
    <w:pPr>
      <w:spacing w:after="0" w:line="240" w:lineRule="auto"/>
      <w:ind w:left="375" w:right="150"/>
    </w:pPr>
    <w:rPr>
      <w:rFonts w:ascii="Times New Roman" w:eastAsiaTheme="minorEastAsia"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iewinput">
    <w:name w:val="viewinput"/>
    <w:basedOn w:val="a0"/>
    <w:rsid w:val="00B96862"/>
  </w:style>
  <w:style w:type="character" w:customStyle="1" w:styleId="select2-selectionrendered">
    <w:name w:val="select2-selectionrendered"/>
    <w:basedOn w:val="a0"/>
    <w:rsid w:val="00B96862"/>
  </w:style>
  <w:style w:type="character" w:customStyle="1" w:styleId="viewspan">
    <w:name w:val="viewspan"/>
    <w:basedOn w:val="a0"/>
    <w:rsid w:val="00B96862"/>
  </w:style>
  <w:style w:type="paragraph" w:styleId="a3">
    <w:name w:val="List Paragraph"/>
    <w:basedOn w:val="a"/>
    <w:uiPriority w:val="34"/>
    <w:qFormat/>
    <w:rsid w:val="00B96862"/>
    <w:pPr>
      <w:ind w:left="720"/>
      <w:contextualSpacing/>
    </w:pPr>
  </w:style>
  <w:style w:type="table" w:styleId="a4">
    <w:name w:val="Table Grid"/>
    <w:basedOn w:val="a1"/>
    <w:uiPriority w:val="59"/>
    <w:rsid w:val="00B968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ewtextarea">
    <w:name w:val="viewtextarea"/>
    <w:basedOn w:val="a0"/>
    <w:rsid w:val="00D706EC"/>
  </w:style>
  <w:style w:type="paragraph" w:styleId="a5">
    <w:name w:val="Balloon Text"/>
    <w:basedOn w:val="a"/>
    <w:link w:val="a6"/>
    <w:uiPriority w:val="99"/>
    <w:semiHidden/>
    <w:unhideWhenUsed/>
    <w:rsid w:val="00EC2D98"/>
    <w:rPr>
      <w:rFonts w:ascii="Tahoma" w:hAnsi="Tahoma" w:cs="Tahoma"/>
      <w:sz w:val="16"/>
      <w:szCs w:val="16"/>
    </w:rPr>
  </w:style>
  <w:style w:type="character" w:customStyle="1" w:styleId="a6">
    <w:name w:val="Изнесен текст Знак"/>
    <w:basedOn w:val="a0"/>
    <w:link w:val="a5"/>
    <w:uiPriority w:val="99"/>
    <w:semiHidden/>
    <w:rsid w:val="00EC2D98"/>
    <w:rPr>
      <w:rFonts w:ascii="Tahoma" w:eastAsiaTheme="minorEastAsi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161934">
      <w:bodyDiv w:val="1"/>
      <w:marLeft w:val="0"/>
      <w:marRight w:val="0"/>
      <w:marTop w:val="0"/>
      <w:marBottom w:val="0"/>
      <w:divBdr>
        <w:top w:val="none" w:sz="0" w:space="0" w:color="auto"/>
        <w:left w:val="none" w:sz="0" w:space="0" w:color="auto"/>
        <w:bottom w:val="none" w:sz="0" w:space="0" w:color="auto"/>
        <w:right w:val="none" w:sz="0" w:space="0" w:color="auto"/>
      </w:divBdr>
    </w:div>
    <w:div w:id="160137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y_novoselo@abv.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2637F-53EB-45A5-9F57-707456C2A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1194</Words>
  <Characters>6809</Characters>
  <Application>Microsoft Office Word</Application>
  <DocSecurity>0</DocSecurity>
  <Lines>56</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2022-06-30T11:53:00Z</cp:lastPrinted>
  <dcterms:created xsi:type="dcterms:W3CDTF">2022-07-01T06:27:00Z</dcterms:created>
  <dcterms:modified xsi:type="dcterms:W3CDTF">2022-07-01T06:27:00Z</dcterms:modified>
</cp:coreProperties>
</file>